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E95B" w14:textId="77777777" w:rsidR="008B628A" w:rsidRDefault="008B628A" w:rsidP="00761956">
      <w:pPr>
        <w:pStyle w:val="BodyA"/>
        <w:numPr>
          <w:ilvl w:val="0"/>
          <w:numId w:val="8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Meeting opened with the Serenity Prayer.</w:t>
      </w:r>
    </w:p>
    <w:p w14:paraId="427BEC2D" w14:textId="33057F67" w:rsidR="008B628A" w:rsidRPr="005F7170" w:rsidRDefault="008B628A" w:rsidP="00761956">
      <w:pPr>
        <w:pStyle w:val="BodyA"/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5F7170">
        <w:rPr>
          <w:rFonts w:asciiTheme="minorHAnsi" w:hAnsiTheme="minorHAnsi" w:cstheme="minorHAnsi"/>
          <w:b/>
          <w:bCs/>
          <w:sz w:val="28"/>
          <w:szCs w:val="28"/>
        </w:rPr>
        <w:t xml:space="preserve">Chairperson: </w:t>
      </w:r>
      <w:r w:rsidRPr="005F7170">
        <w:rPr>
          <w:rFonts w:asciiTheme="minorHAnsi" w:hAnsiTheme="minorHAnsi" w:cstheme="minorHAnsi"/>
        </w:rPr>
        <w:t>(</w:t>
      </w:r>
      <w:r w:rsidR="001E5E3C" w:rsidRPr="005F7170">
        <w:rPr>
          <w:rFonts w:asciiTheme="minorHAnsi" w:hAnsiTheme="minorHAnsi" w:cstheme="minorHAnsi"/>
        </w:rPr>
        <w:t>Rick</w:t>
      </w:r>
      <w:r w:rsidR="005744EE">
        <w:rPr>
          <w:rFonts w:asciiTheme="minorHAnsi" w:hAnsiTheme="minorHAnsi" w:cstheme="minorHAnsi"/>
        </w:rPr>
        <w:t xml:space="preserve"> R.</w:t>
      </w:r>
      <w:r w:rsidRPr="005F7170">
        <w:rPr>
          <w:rFonts w:asciiTheme="minorHAnsi" w:hAnsiTheme="minorHAnsi" w:cstheme="minorHAnsi"/>
        </w:rPr>
        <w:t>)</w:t>
      </w:r>
    </w:p>
    <w:p w14:paraId="272042F5" w14:textId="4B7E046B" w:rsidR="008B628A" w:rsidRPr="005F7170" w:rsidRDefault="008B628A" w:rsidP="00761956">
      <w:pPr>
        <w:pStyle w:val="BodyA"/>
        <w:numPr>
          <w:ilvl w:val="0"/>
          <w:numId w:val="8"/>
        </w:numPr>
        <w:spacing w:before="120" w:line="240" w:lineRule="auto"/>
        <w:ind w:right="90"/>
        <w:rPr>
          <w:rFonts w:asciiTheme="minorHAnsi" w:hAnsiTheme="minorHAnsi" w:cstheme="minorHAnsi"/>
        </w:rPr>
      </w:pPr>
      <w:r w:rsidRPr="005F7170">
        <w:rPr>
          <w:rFonts w:asciiTheme="minorHAnsi" w:hAnsiTheme="minorHAnsi" w:cstheme="minorHAnsi"/>
        </w:rPr>
        <w:t xml:space="preserve">Meeting minutes and agenda are posted on the </w:t>
      </w:r>
      <w:r w:rsidR="00285AF6" w:rsidRPr="005F7170">
        <w:rPr>
          <w:rFonts w:asciiTheme="minorHAnsi" w:hAnsiTheme="minorHAnsi" w:cstheme="minorHAnsi"/>
        </w:rPr>
        <w:t>district</w:t>
      </w:r>
      <w:r w:rsidRPr="005F7170">
        <w:rPr>
          <w:rFonts w:asciiTheme="minorHAnsi" w:hAnsiTheme="minorHAnsi" w:cstheme="minorHAnsi"/>
        </w:rPr>
        <w:t xml:space="preserve"> website: </w:t>
      </w:r>
      <w:r w:rsidR="005744EE" w:rsidRPr="005744EE">
        <w:rPr>
          <w:rFonts w:asciiTheme="minorHAnsi" w:hAnsiTheme="minorHAnsi" w:cstheme="minorHAnsi"/>
        </w:rPr>
        <w:t>https://district34area51.live-website.com/</w:t>
      </w:r>
      <w:r w:rsidRPr="005F7170">
        <w:rPr>
          <w:rFonts w:asciiTheme="minorHAnsi" w:eastAsia="Calibri" w:hAnsiTheme="minorHAnsi" w:cstheme="minorHAnsi"/>
        </w:rPr>
        <w:br/>
      </w:r>
      <w:r w:rsidRPr="005F7170">
        <w:rPr>
          <w:rFonts w:asciiTheme="minorHAnsi" w:hAnsiTheme="minorHAnsi" w:cstheme="minorHAnsi"/>
        </w:rPr>
        <w:t>A hard copy is available in the notebook at the front of the room.</w:t>
      </w:r>
    </w:p>
    <w:p w14:paraId="1BB57052" w14:textId="293B0459" w:rsidR="008B628A" w:rsidRDefault="008B628A" w:rsidP="00761956">
      <w:pPr>
        <w:pStyle w:val="BodyA"/>
        <w:numPr>
          <w:ilvl w:val="0"/>
          <w:numId w:val="8"/>
        </w:numPr>
        <w:spacing w:before="120" w:line="240" w:lineRule="auto"/>
        <w:ind w:right="90"/>
        <w:rPr>
          <w:rFonts w:asciiTheme="minorHAnsi" w:hAnsiTheme="minorHAnsi" w:cstheme="minorHAnsi"/>
        </w:rPr>
      </w:pPr>
      <w:r w:rsidRPr="005F7170">
        <w:rPr>
          <w:rFonts w:asciiTheme="minorHAnsi" w:hAnsiTheme="minorHAnsi" w:cstheme="minorHAnsi"/>
        </w:rPr>
        <w:t>Meeting minutes from last month were approved.</w:t>
      </w:r>
    </w:p>
    <w:p w14:paraId="582288BF" w14:textId="77777777" w:rsidR="005F7170" w:rsidRPr="005F7170" w:rsidRDefault="005F7170" w:rsidP="00761956">
      <w:pPr>
        <w:pStyle w:val="BodyA"/>
        <w:spacing w:before="120" w:line="240" w:lineRule="auto"/>
        <w:ind w:left="360" w:right="90"/>
        <w:rPr>
          <w:rFonts w:asciiTheme="minorHAnsi" w:hAnsiTheme="minorHAnsi" w:cstheme="minorHAnsi"/>
        </w:rPr>
      </w:pPr>
    </w:p>
    <w:p w14:paraId="1AA2BFED" w14:textId="77777777" w:rsidR="008B628A" w:rsidRPr="005F7170" w:rsidRDefault="008B628A" w:rsidP="00761956">
      <w:pPr>
        <w:pStyle w:val="BodyA"/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5F7170">
        <w:rPr>
          <w:rFonts w:asciiTheme="minorHAnsi" w:hAnsiTheme="minorHAnsi" w:cstheme="minorHAnsi"/>
          <w:b/>
          <w:bCs/>
          <w:sz w:val="28"/>
          <w:szCs w:val="28"/>
        </w:rPr>
        <w:t>Reports:</w:t>
      </w:r>
    </w:p>
    <w:p w14:paraId="70A99B2C" w14:textId="390B9FB8" w:rsidR="008B628A" w:rsidRPr="005302FD" w:rsidRDefault="008B628A" w:rsidP="00761956">
      <w:pPr>
        <w:pStyle w:val="BodyA"/>
        <w:spacing w:line="240" w:lineRule="auto"/>
        <w:rPr>
          <w:rFonts w:asciiTheme="minorHAnsi" w:hAnsiTheme="minorHAnsi" w:cstheme="minorHAnsi"/>
        </w:rPr>
      </w:pPr>
      <w:r w:rsidRPr="005302FD">
        <w:rPr>
          <w:rFonts w:asciiTheme="minorHAnsi" w:hAnsiTheme="minorHAnsi" w:cstheme="minorHAnsi"/>
          <w:b/>
          <w:bCs/>
        </w:rPr>
        <w:t>GSR Report</w:t>
      </w:r>
      <w:r w:rsidRPr="005302FD">
        <w:rPr>
          <w:rFonts w:asciiTheme="minorHAnsi" w:hAnsiTheme="minorHAnsi" w:cstheme="minorHAnsi"/>
        </w:rPr>
        <w:t xml:space="preserve"> (</w:t>
      </w:r>
      <w:r w:rsidR="001E5E3C" w:rsidRPr="005302FD">
        <w:rPr>
          <w:rFonts w:asciiTheme="minorHAnsi" w:hAnsiTheme="minorHAnsi" w:cstheme="minorHAnsi"/>
        </w:rPr>
        <w:t>Don</w:t>
      </w:r>
      <w:r w:rsidR="005744EE" w:rsidRPr="005302FD">
        <w:rPr>
          <w:rFonts w:asciiTheme="minorHAnsi" w:hAnsiTheme="minorHAnsi" w:cstheme="minorHAnsi"/>
        </w:rPr>
        <w:t>nie J.</w:t>
      </w:r>
      <w:r w:rsidRPr="005302FD">
        <w:rPr>
          <w:rFonts w:asciiTheme="minorHAnsi" w:hAnsiTheme="minorHAnsi" w:cstheme="minorHAnsi"/>
        </w:rPr>
        <w:t>)</w:t>
      </w:r>
    </w:p>
    <w:p w14:paraId="3DE52744" w14:textId="3F7E7E93" w:rsidR="001E5E3C" w:rsidRPr="005302FD" w:rsidRDefault="001E5E3C" w:rsidP="00761956">
      <w:pPr>
        <w:pStyle w:val="Body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302FD">
        <w:rPr>
          <w:rFonts w:asciiTheme="minorHAnsi" w:hAnsiTheme="minorHAnsi" w:cstheme="minorHAnsi"/>
          <w:color w:val="000000" w:themeColor="text1"/>
        </w:rPr>
        <w:t>District Budget</w:t>
      </w:r>
      <w:r w:rsidR="00D63BF6" w:rsidRPr="005302FD">
        <w:rPr>
          <w:rFonts w:asciiTheme="minorHAnsi" w:hAnsiTheme="minorHAnsi" w:cstheme="minorHAnsi"/>
          <w:color w:val="000000" w:themeColor="text1"/>
        </w:rPr>
        <w:t xml:space="preserve"> was</w:t>
      </w:r>
      <w:r w:rsidRPr="005302FD">
        <w:rPr>
          <w:rFonts w:asciiTheme="minorHAnsi" w:hAnsiTheme="minorHAnsi" w:cstheme="minorHAnsi"/>
          <w:color w:val="000000" w:themeColor="text1"/>
        </w:rPr>
        <w:t xml:space="preserve"> </w:t>
      </w:r>
      <w:r w:rsidR="00285AF6" w:rsidRPr="005302FD">
        <w:rPr>
          <w:rFonts w:asciiTheme="minorHAnsi" w:hAnsiTheme="minorHAnsi" w:cstheme="minorHAnsi"/>
          <w:color w:val="000000" w:themeColor="text1"/>
        </w:rPr>
        <w:t>passed.</w:t>
      </w:r>
    </w:p>
    <w:p w14:paraId="41482FB6" w14:textId="172AE001" w:rsidR="00D63BF6" w:rsidRPr="005302FD" w:rsidRDefault="00D63BF6" w:rsidP="00761956">
      <w:pPr>
        <w:pStyle w:val="Body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302FD">
        <w:rPr>
          <w:rFonts w:asciiTheme="minorHAnsi" w:hAnsiTheme="minorHAnsi" w:cstheme="minorHAnsi"/>
          <w:color w:val="000000" w:themeColor="text1"/>
        </w:rPr>
        <w:t>The district will hold a picnic with surplus funds, likely at Lake Wheeler</w:t>
      </w:r>
    </w:p>
    <w:p w14:paraId="04A8CBB9" w14:textId="741EBC01" w:rsidR="00D63BF6" w:rsidRPr="005302FD" w:rsidRDefault="001E5E3C" w:rsidP="00761956">
      <w:pPr>
        <w:pStyle w:val="Body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302FD">
        <w:rPr>
          <w:rFonts w:asciiTheme="minorHAnsi" w:hAnsiTheme="minorHAnsi" w:cstheme="minorHAnsi"/>
          <w:color w:val="000000" w:themeColor="text1"/>
        </w:rPr>
        <w:t>A</w:t>
      </w:r>
      <w:r w:rsidR="00D63BF6" w:rsidRPr="005302FD">
        <w:rPr>
          <w:rFonts w:asciiTheme="minorHAnsi" w:hAnsiTheme="minorHAnsi" w:cstheme="minorHAnsi"/>
          <w:color w:val="000000" w:themeColor="text1"/>
        </w:rPr>
        <w:t>rea 51 Eastern Pre-Conference 2023</w:t>
      </w:r>
    </w:p>
    <w:p w14:paraId="5A1F76D6" w14:textId="12871ADA" w:rsidR="00D63BF6" w:rsidRPr="005302FD" w:rsidRDefault="00BB2260" w:rsidP="00761956">
      <w:pPr>
        <w:pStyle w:val="BodyA"/>
        <w:numPr>
          <w:ilvl w:val="1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302FD">
        <w:rPr>
          <w:rFonts w:asciiTheme="minorHAnsi" w:hAnsiTheme="minorHAnsi" w:cstheme="minorHAnsi"/>
          <w:color w:val="000000" w:themeColor="text1"/>
        </w:rPr>
        <w:t>March 25</w:t>
      </w:r>
      <w:r w:rsidRPr="005302FD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5302FD">
        <w:rPr>
          <w:rFonts w:asciiTheme="minorHAnsi" w:hAnsiTheme="minorHAnsi" w:cstheme="minorHAnsi"/>
          <w:color w:val="000000" w:themeColor="text1"/>
        </w:rPr>
        <w:t>, 11:30 – 3:00, Westminster Presbyterian Church in Raleigh</w:t>
      </w:r>
    </w:p>
    <w:p w14:paraId="318B27EF" w14:textId="216037A5" w:rsidR="001E5E3C" w:rsidRPr="005302FD" w:rsidRDefault="00D63BF6" w:rsidP="00761956">
      <w:pPr>
        <w:pStyle w:val="BodyA"/>
        <w:numPr>
          <w:ilvl w:val="1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302FD">
        <w:rPr>
          <w:rFonts w:asciiTheme="minorHAnsi" w:hAnsiTheme="minorHAnsi" w:cstheme="minorHAnsi"/>
          <w:color w:val="000000" w:themeColor="text1"/>
        </w:rPr>
        <w:t>Agen</w:t>
      </w:r>
      <w:r w:rsidR="001E5E3C" w:rsidRPr="005302FD">
        <w:rPr>
          <w:rFonts w:asciiTheme="minorHAnsi" w:hAnsiTheme="minorHAnsi" w:cstheme="minorHAnsi"/>
          <w:color w:val="000000" w:themeColor="text1"/>
        </w:rPr>
        <w:t>d</w:t>
      </w:r>
      <w:r w:rsidRPr="005302FD">
        <w:rPr>
          <w:rFonts w:asciiTheme="minorHAnsi" w:hAnsiTheme="minorHAnsi" w:cstheme="minorHAnsi"/>
          <w:color w:val="000000" w:themeColor="text1"/>
        </w:rPr>
        <w:t>a</w:t>
      </w:r>
      <w:r w:rsidR="001E5E3C" w:rsidRPr="005302FD">
        <w:rPr>
          <w:rFonts w:asciiTheme="minorHAnsi" w:hAnsiTheme="minorHAnsi" w:cstheme="minorHAnsi"/>
          <w:color w:val="000000" w:themeColor="text1"/>
        </w:rPr>
        <w:t xml:space="preserve"> i</w:t>
      </w:r>
      <w:r w:rsidRPr="005302FD">
        <w:rPr>
          <w:rFonts w:asciiTheme="minorHAnsi" w:hAnsiTheme="minorHAnsi" w:cstheme="minorHAnsi"/>
          <w:color w:val="000000" w:themeColor="text1"/>
        </w:rPr>
        <w:t>s</w:t>
      </w:r>
      <w:r w:rsidR="001E5E3C" w:rsidRPr="005302FD">
        <w:rPr>
          <w:rFonts w:asciiTheme="minorHAnsi" w:hAnsiTheme="minorHAnsi" w:cstheme="minorHAnsi"/>
          <w:color w:val="000000" w:themeColor="text1"/>
        </w:rPr>
        <w:t xml:space="preserve"> on G2 </w:t>
      </w:r>
      <w:r w:rsidR="00285AF6" w:rsidRPr="005302FD">
        <w:rPr>
          <w:rFonts w:asciiTheme="minorHAnsi" w:hAnsiTheme="minorHAnsi" w:cstheme="minorHAnsi"/>
          <w:color w:val="000000" w:themeColor="text1"/>
        </w:rPr>
        <w:t>website.</w:t>
      </w:r>
    </w:p>
    <w:p w14:paraId="3459CD1E" w14:textId="51B64331" w:rsidR="00D63BF6" w:rsidRPr="005302FD" w:rsidRDefault="00BB2260" w:rsidP="00761956">
      <w:pPr>
        <w:pStyle w:val="BodyA"/>
        <w:numPr>
          <w:ilvl w:val="1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302FD">
        <w:rPr>
          <w:rFonts w:asciiTheme="minorHAnsi" w:hAnsiTheme="minorHAnsi" w:cstheme="minorHAnsi"/>
          <w:color w:val="000000" w:themeColor="text1"/>
        </w:rPr>
        <w:t>Hot topics will be 5</w:t>
      </w:r>
      <w:r w:rsidRPr="005302FD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5302FD">
        <w:rPr>
          <w:rFonts w:asciiTheme="minorHAnsi" w:hAnsiTheme="minorHAnsi" w:cstheme="minorHAnsi"/>
          <w:color w:val="000000" w:themeColor="text1"/>
        </w:rPr>
        <w:t xml:space="preserve"> edition of the Big Book and possible changes in the vocabulary/</w:t>
      </w:r>
      <w:r w:rsidR="00285AF6" w:rsidRPr="005302FD">
        <w:rPr>
          <w:rFonts w:asciiTheme="minorHAnsi" w:hAnsiTheme="minorHAnsi" w:cstheme="minorHAnsi"/>
          <w:color w:val="000000" w:themeColor="text1"/>
        </w:rPr>
        <w:t>wording.</w:t>
      </w:r>
      <w:r w:rsidRPr="005302FD">
        <w:rPr>
          <w:rFonts w:asciiTheme="minorHAnsi" w:hAnsiTheme="minorHAnsi" w:cstheme="minorHAnsi"/>
          <w:color w:val="000000" w:themeColor="text1"/>
        </w:rPr>
        <w:t xml:space="preserve"> </w:t>
      </w:r>
    </w:p>
    <w:p w14:paraId="584A10C7" w14:textId="74A3E1A7" w:rsidR="00BB2260" w:rsidRPr="005302FD" w:rsidRDefault="008A3AE0" w:rsidP="00761956">
      <w:pPr>
        <w:pStyle w:val="BodyA"/>
        <w:numPr>
          <w:ilvl w:val="1"/>
          <w:numId w:val="9"/>
        </w:numPr>
        <w:spacing w:before="120" w:line="240" w:lineRule="auto"/>
        <w:ind w:right="90"/>
        <w:rPr>
          <w:rFonts w:asciiTheme="minorHAnsi" w:hAnsiTheme="minorHAnsi" w:cstheme="minorHAnsi"/>
        </w:rPr>
      </w:pPr>
      <w:r w:rsidRPr="005302FD">
        <w:rPr>
          <w:rFonts w:asciiTheme="minorHAnsi" w:hAnsiTheme="minorHAnsi" w:cstheme="minorHAnsi"/>
        </w:rPr>
        <w:t>Everyone is welcome to attend and voice your opinion about the agenda items.</w:t>
      </w:r>
    </w:p>
    <w:p w14:paraId="6D00AB21" w14:textId="77777777" w:rsidR="00761956" w:rsidRPr="005302FD" w:rsidRDefault="00761956" w:rsidP="00761956">
      <w:pPr>
        <w:pStyle w:val="BodyA"/>
        <w:spacing w:line="240" w:lineRule="auto"/>
        <w:rPr>
          <w:rFonts w:asciiTheme="minorHAnsi" w:hAnsiTheme="minorHAnsi" w:cstheme="minorHAnsi"/>
          <w:b/>
          <w:bCs/>
        </w:rPr>
      </w:pPr>
    </w:p>
    <w:p w14:paraId="6498BAD3" w14:textId="26E2FC95" w:rsidR="008B628A" w:rsidRDefault="008B628A" w:rsidP="00761956">
      <w:pPr>
        <w:pStyle w:val="BodyA"/>
        <w:spacing w:line="240" w:lineRule="auto"/>
        <w:rPr>
          <w:rFonts w:ascii="Calibri" w:eastAsia="Calibri" w:hAnsi="Calibri" w:cs="Calibri"/>
        </w:rPr>
      </w:pPr>
      <w:r w:rsidRPr="005302FD">
        <w:rPr>
          <w:rFonts w:asciiTheme="minorHAnsi" w:hAnsiTheme="minorHAnsi" w:cstheme="minorHAnsi"/>
          <w:b/>
          <w:bCs/>
        </w:rPr>
        <w:t>Treasurer Report</w:t>
      </w:r>
      <w:r w:rsidRPr="005302FD">
        <w:rPr>
          <w:rFonts w:asciiTheme="minorHAnsi" w:hAnsiTheme="minorHAnsi" w:cstheme="minorHAnsi"/>
        </w:rPr>
        <w:t xml:space="preserve"> (</w:t>
      </w:r>
      <w:r w:rsidR="001E5E3C" w:rsidRPr="005302FD">
        <w:rPr>
          <w:rFonts w:asciiTheme="minorHAnsi" w:hAnsiTheme="minorHAnsi" w:cstheme="minorHAnsi"/>
        </w:rPr>
        <w:t>Rick</w:t>
      </w:r>
      <w:r>
        <w:rPr>
          <w:rFonts w:ascii="Calibri" w:hAnsi="Calibri"/>
        </w:rPr>
        <w:t>)</w:t>
      </w:r>
    </w:p>
    <w:p w14:paraId="52442072" w14:textId="17F5F043" w:rsidR="008B628A" w:rsidRDefault="008B628A" w:rsidP="00761956">
      <w:pPr>
        <w:pStyle w:val="BodyA"/>
        <w:numPr>
          <w:ilvl w:val="1"/>
          <w:numId w:val="3"/>
        </w:numPr>
        <w:spacing w:before="120" w:line="240" w:lineRule="auto"/>
        <w:rPr>
          <w:rFonts w:ascii="Calibri" w:hAnsi="Calibri"/>
        </w:rPr>
      </w:pPr>
      <w:r>
        <w:rPr>
          <w:rFonts w:ascii="Calibri" w:hAnsi="Calibri"/>
        </w:rPr>
        <w:t>Treasurer Report with full details of expenses is in the G2 notebook.</w:t>
      </w:r>
    </w:p>
    <w:p w14:paraId="1A9D8F8E" w14:textId="5297787B" w:rsidR="008B628A" w:rsidRDefault="008B628A" w:rsidP="00761956">
      <w:pPr>
        <w:pStyle w:val="BodyA"/>
        <w:numPr>
          <w:ilvl w:val="1"/>
          <w:numId w:val="3"/>
        </w:numPr>
        <w:spacing w:before="120" w:line="240" w:lineRule="auto"/>
        <w:rPr>
          <w:rFonts w:ascii="Calibri" w:hAnsi="Calibri"/>
        </w:rPr>
      </w:pPr>
      <w:r>
        <w:rPr>
          <w:rFonts w:ascii="Calibri" w:hAnsi="Calibri"/>
        </w:rPr>
        <w:t>Current balance = $5265.72, which is $1065.72 over the prudent reserve</w:t>
      </w:r>
      <w:r w:rsidR="008A3AE0">
        <w:rPr>
          <w:rFonts w:ascii="Calibri" w:hAnsi="Calibri"/>
        </w:rPr>
        <w:t xml:space="preserve"> (This information is from the January meeting)</w:t>
      </w:r>
    </w:p>
    <w:p w14:paraId="299901C5" w14:textId="77777777" w:rsidR="008B628A" w:rsidRDefault="008B628A" w:rsidP="00761956">
      <w:pPr>
        <w:pStyle w:val="BodyA"/>
        <w:numPr>
          <w:ilvl w:val="1"/>
          <w:numId w:val="3"/>
        </w:numPr>
        <w:spacing w:before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Distributions will be made to GSO, Intergroup, etc., according to the guidelines we voted upon as a group. </w:t>
      </w:r>
    </w:p>
    <w:p w14:paraId="6DE5AB78" w14:textId="4DB20A5F" w:rsidR="008B628A" w:rsidRDefault="008B628A" w:rsidP="00761956">
      <w:pPr>
        <w:pStyle w:val="BodyA"/>
        <w:numPr>
          <w:ilvl w:val="1"/>
          <w:numId w:val="3"/>
        </w:numPr>
        <w:spacing w:before="120" w:line="240" w:lineRule="auto"/>
        <w:rPr>
          <w:rFonts w:ascii="Calibri" w:hAnsi="Calibri"/>
        </w:rPr>
      </w:pPr>
      <w:r>
        <w:rPr>
          <w:rFonts w:ascii="Calibri" w:hAnsi="Calibri"/>
        </w:rPr>
        <w:t>If interested in becoming the alternate Treasurer, see Susan and Irene.</w:t>
      </w:r>
    </w:p>
    <w:p w14:paraId="4358571B" w14:textId="77777777" w:rsidR="00761956" w:rsidRDefault="00761956" w:rsidP="00761956">
      <w:pPr>
        <w:pStyle w:val="BodyA"/>
        <w:spacing w:before="120" w:line="240" w:lineRule="auto"/>
        <w:ind w:left="480"/>
        <w:rPr>
          <w:rFonts w:ascii="Calibri" w:hAnsi="Calibri"/>
        </w:rPr>
      </w:pPr>
    </w:p>
    <w:p w14:paraId="1EF010AF" w14:textId="77777777" w:rsidR="008B628A" w:rsidRPr="005302FD" w:rsidRDefault="008B628A" w:rsidP="00761956">
      <w:pPr>
        <w:pStyle w:val="BodyA"/>
        <w:keepNext/>
        <w:spacing w:line="240" w:lineRule="auto"/>
        <w:rPr>
          <w:rFonts w:asciiTheme="minorHAnsi" w:eastAsia="Calibri" w:hAnsiTheme="minorHAnsi" w:cstheme="minorHAnsi"/>
        </w:rPr>
      </w:pPr>
      <w:r w:rsidRPr="005302FD">
        <w:rPr>
          <w:rFonts w:asciiTheme="minorHAnsi" w:hAnsiTheme="minorHAnsi" w:cstheme="minorHAnsi"/>
          <w:b/>
          <w:bCs/>
        </w:rPr>
        <w:t>Intergroup Report</w:t>
      </w:r>
      <w:r w:rsidRPr="005302FD">
        <w:rPr>
          <w:rFonts w:asciiTheme="minorHAnsi" w:hAnsiTheme="minorHAnsi" w:cstheme="minorHAnsi"/>
        </w:rPr>
        <w:t xml:space="preserve"> (Rob N.)</w:t>
      </w:r>
    </w:p>
    <w:p w14:paraId="7ABCC73D" w14:textId="4B1D7A47" w:rsidR="008B628A" w:rsidRPr="005302FD" w:rsidRDefault="008B628A" w:rsidP="00761956">
      <w:pPr>
        <w:pStyle w:val="BodyA"/>
        <w:numPr>
          <w:ilvl w:val="0"/>
          <w:numId w:val="10"/>
        </w:numPr>
        <w:spacing w:before="120" w:line="240" w:lineRule="auto"/>
        <w:rPr>
          <w:rFonts w:asciiTheme="minorHAnsi" w:hAnsiTheme="minorHAnsi" w:cstheme="minorHAnsi"/>
          <w:color w:val="000000" w:themeColor="text1"/>
        </w:rPr>
      </w:pPr>
      <w:r w:rsidRPr="005302FD">
        <w:rPr>
          <w:rFonts w:asciiTheme="minorHAnsi" w:hAnsiTheme="minorHAnsi" w:cstheme="minorHAnsi"/>
          <w:color w:val="000000" w:themeColor="text1"/>
        </w:rPr>
        <w:t>Financially, Intergroup is doing g</w:t>
      </w:r>
      <w:r w:rsidR="001E5E3C" w:rsidRPr="005302FD">
        <w:rPr>
          <w:rFonts w:asciiTheme="minorHAnsi" w:hAnsiTheme="minorHAnsi" w:cstheme="minorHAnsi"/>
          <w:color w:val="000000" w:themeColor="text1"/>
        </w:rPr>
        <w:t>ood</w:t>
      </w:r>
      <w:r w:rsidRPr="005302FD">
        <w:rPr>
          <w:rFonts w:asciiTheme="minorHAnsi" w:hAnsiTheme="minorHAnsi" w:cstheme="minorHAnsi"/>
          <w:color w:val="000000" w:themeColor="text1"/>
        </w:rPr>
        <w:t>.</w:t>
      </w:r>
    </w:p>
    <w:p w14:paraId="37345BCF" w14:textId="44E8DE05" w:rsidR="008B628A" w:rsidRPr="005302FD" w:rsidRDefault="008B628A" w:rsidP="00761956">
      <w:pPr>
        <w:pStyle w:val="BodyA"/>
        <w:numPr>
          <w:ilvl w:val="0"/>
          <w:numId w:val="10"/>
        </w:numPr>
        <w:spacing w:before="120" w:line="240" w:lineRule="auto"/>
        <w:rPr>
          <w:rFonts w:asciiTheme="minorHAnsi" w:hAnsiTheme="minorHAnsi" w:cstheme="minorHAnsi"/>
          <w:color w:val="000000" w:themeColor="text1"/>
        </w:rPr>
      </w:pPr>
      <w:r w:rsidRPr="005302FD">
        <w:rPr>
          <w:rFonts w:asciiTheme="minorHAnsi" w:hAnsiTheme="minorHAnsi" w:cstheme="minorHAnsi"/>
          <w:color w:val="000000" w:themeColor="text1"/>
        </w:rPr>
        <w:t xml:space="preserve">More groups are donating to the Intergroup. </w:t>
      </w:r>
    </w:p>
    <w:p w14:paraId="349A32B2" w14:textId="2E8E9D46" w:rsidR="001E5E3C" w:rsidRPr="005302FD" w:rsidRDefault="001E5E3C" w:rsidP="00761956">
      <w:pPr>
        <w:pStyle w:val="BodyA"/>
        <w:numPr>
          <w:ilvl w:val="0"/>
          <w:numId w:val="10"/>
        </w:numPr>
        <w:spacing w:before="120" w:line="240" w:lineRule="auto"/>
        <w:rPr>
          <w:rFonts w:asciiTheme="minorHAnsi" w:hAnsiTheme="minorHAnsi" w:cstheme="minorHAnsi"/>
          <w:color w:val="000000" w:themeColor="text1"/>
        </w:rPr>
      </w:pPr>
      <w:r w:rsidRPr="005302FD">
        <w:rPr>
          <w:rFonts w:asciiTheme="minorHAnsi" w:hAnsiTheme="minorHAnsi" w:cstheme="minorHAnsi"/>
          <w:color w:val="000000" w:themeColor="text1"/>
        </w:rPr>
        <w:t xml:space="preserve">Website is doing well. </w:t>
      </w:r>
    </w:p>
    <w:p w14:paraId="6EB2D65C" w14:textId="38330F60" w:rsidR="008B628A" w:rsidRPr="005D3B24" w:rsidRDefault="008B628A" w:rsidP="00761956">
      <w:pPr>
        <w:pStyle w:val="BodyA"/>
        <w:keepNext/>
        <w:spacing w:line="240" w:lineRule="auto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  <w:b/>
          <w:bCs/>
        </w:rPr>
        <w:lastRenderedPageBreak/>
        <w:t>CPC/PI Report</w:t>
      </w:r>
      <w:r w:rsidRPr="005D3B24">
        <w:rPr>
          <w:rFonts w:asciiTheme="minorHAnsi" w:hAnsiTheme="minorHAnsi" w:cstheme="minorHAnsi"/>
        </w:rPr>
        <w:t xml:space="preserve"> (Carrie</w:t>
      </w:r>
      <w:r w:rsidR="005302FD" w:rsidRPr="005D3B24">
        <w:rPr>
          <w:rFonts w:asciiTheme="minorHAnsi" w:hAnsiTheme="minorHAnsi" w:cstheme="minorHAnsi"/>
        </w:rPr>
        <w:t xml:space="preserve"> M.</w:t>
      </w:r>
      <w:r w:rsidRPr="005D3B24">
        <w:rPr>
          <w:rFonts w:asciiTheme="minorHAnsi" w:hAnsiTheme="minorHAnsi" w:cstheme="minorHAnsi"/>
        </w:rPr>
        <w:t>)</w:t>
      </w:r>
    </w:p>
    <w:p w14:paraId="60B4F2E6" w14:textId="26CF1CD9" w:rsidR="001E5E3C" w:rsidRPr="005D3B24" w:rsidRDefault="001E5E3C" w:rsidP="005302FD">
      <w:pPr>
        <w:pStyle w:val="BodyA"/>
        <w:keepNext/>
        <w:numPr>
          <w:ilvl w:val="0"/>
          <w:numId w:val="11"/>
        </w:numPr>
        <w:spacing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5D3B24">
        <w:rPr>
          <w:rFonts w:asciiTheme="minorHAnsi" w:eastAsia="Calibri" w:hAnsiTheme="minorHAnsi" w:cstheme="minorHAnsi"/>
          <w:color w:val="000000" w:themeColor="text1"/>
        </w:rPr>
        <w:t xml:space="preserve">What is CPC/PI – AA </w:t>
      </w:r>
      <w:r w:rsidR="005302FD" w:rsidRPr="005D3B24">
        <w:rPr>
          <w:rFonts w:asciiTheme="minorHAnsi" w:eastAsia="Calibri" w:hAnsiTheme="minorHAnsi" w:cstheme="minorHAnsi"/>
          <w:color w:val="000000" w:themeColor="text1"/>
        </w:rPr>
        <w:t>providing</w:t>
      </w:r>
      <w:r w:rsidRPr="005D3B24">
        <w:rPr>
          <w:rFonts w:asciiTheme="minorHAnsi" w:eastAsia="Calibri" w:hAnsiTheme="minorHAnsi" w:cstheme="minorHAnsi"/>
          <w:color w:val="000000" w:themeColor="text1"/>
        </w:rPr>
        <w:t xml:space="preserve"> information (pamphlets) to the public via </w:t>
      </w:r>
      <w:r w:rsidR="005302FD" w:rsidRPr="005D3B24">
        <w:rPr>
          <w:rFonts w:asciiTheme="minorHAnsi" w:eastAsia="Calibri" w:hAnsiTheme="minorHAnsi" w:cstheme="minorHAnsi"/>
          <w:color w:val="000000" w:themeColor="text1"/>
        </w:rPr>
        <w:t>professions that come into contact with alcoholics (</w:t>
      </w:r>
      <w:r w:rsidR="005302FD" w:rsidRPr="005D3B24">
        <w:rPr>
          <w:rFonts w:asciiTheme="minorHAnsi" w:eastAsia="Calibri" w:hAnsiTheme="minorHAnsi" w:cstheme="minorHAnsi"/>
          <w:color w:val="000000" w:themeColor="text1"/>
        </w:rPr>
        <w:t>health care professionals, educators, clergy, lawyers, social workers, union leaders, industrial managers</w:t>
      </w:r>
      <w:r w:rsidR="005302FD" w:rsidRPr="005D3B24">
        <w:rPr>
          <w:rFonts w:asciiTheme="minorHAnsi" w:eastAsia="Calibri" w:hAnsiTheme="minorHAnsi" w:cstheme="minorHAnsi"/>
          <w:color w:val="000000" w:themeColor="text1"/>
        </w:rPr>
        <w:t>)</w:t>
      </w:r>
    </w:p>
    <w:p w14:paraId="61B47176" w14:textId="77777777" w:rsidR="008B628A" w:rsidRPr="005D3B24" w:rsidRDefault="008B628A" w:rsidP="005302FD">
      <w:pPr>
        <w:pStyle w:val="BodyA"/>
        <w:numPr>
          <w:ilvl w:val="0"/>
          <w:numId w:val="6"/>
        </w:numPr>
        <w:spacing w:before="120" w:line="240" w:lineRule="auto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</w:rPr>
        <w:t>They are doing a lot at HT; workshops on how to find an AA meeting, etc.</w:t>
      </w:r>
    </w:p>
    <w:p w14:paraId="6271A60A" w14:textId="729270F8" w:rsidR="008B628A" w:rsidRPr="005D3B24" w:rsidRDefault="008B628A" w:rsidP="005302FD">
      <w:pPr>
        <w:pStyle w:val="BodyA"/>
        <w:numPr>
          <w:ilvl w:val="0"/>
          <w:numId w:val="6"/>
        </w:numPr>
        <w:spacing w:before="120" w:line="240" w:lineRule="auto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</w:rPr>
        <w:t>Let Carrie know if you have any interest in helping.</w:t>
      </w:r>
    </w:p>
    <w:p w14:paraId="7704C683" w14:textId="77777777" w:rsidR="005302FD" w:rsidRDefault="005302FD" w:rsidP="005302FD">
      <w:pPr>
        <w:pStyle w:val="BodyA"/>
        <w:spacing w:before="120" w:line="240" w:lineRule="auto"/>
        <w:ind w:left="720"/>
        <w:rPr>
          <w:rFonts w:ascii="Calibri" w:hAnsi="Calibri"/>
        </w:rPr>
      </w:pPr>
    </w:p>
    <w:p w14:paraId="3CFBB63C" w14:textId="77878093" w:rsidR="008B628A" w:rsidRPr="005D3B24" w:rsidRDefault="008B628A" w:rsidP="00761956">
      <w:pPr>
        <w:pStyle w:val="BodyA"/>
        <w:keepNext/>
        <w:spacing w:line="240" w:lineRule="auto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  <w:b/>
          <w:bCs/>
        </w:rPr>
        <w:t xml:space="preserve">H&amp;I </w:t>
      </w:r>
      <w:r w:rsidRPr="005D3B24">
        <w:rPr>
          <w:rFonts w:asciiTheme="minorHAnsi" w:hAnsiTheme="minorHAnsi" w:cstheme="minorHAnsi"/>
        </w:rPr>
        <w:t>(Glenn/Ian)</w:t>
      </w:r>
    </w:p>
    <w:p w14:paraId="76D96FD6" w14:textId="77777777" w:rsidR="005302FD" w:rsidRPr="005D3B24" w:rsidRDefault="005302FD" w:rsidP="005302FD">
      <w:pPr>
        <w:pStyle w:val="BodyA"/>
        <w:keepNext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D3B24">
        <w:rPr>
          <w:rFonts w:asciiTheme="minorHAnsi" w:hAnsiTheme="minorHAnsi" w:cstheme="minorHAnsi"/>
          <w:color w:val="000000" w:themeColor="text1"/>
        </w:rPr>
        <w:t>Upcoming meetings</w:t>
      </w:r>
    </w:p>
    <w:p w14:paraId="245C6F41" w14:textId="0EA46B04" w:rsidR="001E5E3C" w:rsidRPr="005D3B24" w:rsidRDefault="001E5E3C" w:rsidP="005302FD">
      <w:pPr>
        <w:pStyle w:val="BodyA"/>
        <w:keepNext/>
        <w:numPr>
          <w:ilvl w:val="1"/>
          <w:numId w:val="1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D3B24">
        <w:rPr>
          <w:rFonts w:asciiTheme="minorHAnsi" w:hAnsiTheme="minorHAnsi" w:cstheme="minorHAnsi"/>
          <w:color w:val="000000" w:themeColor="text1"/>
        </w:rPr>
        <w:t>Friday March 3 –</w:t>
      </w:r>
      <w:r w:rsidR="006525AB" w:rsidRPr="005D3B24">
        <w:rPr>
          <w:rFonts w:asciiTheme="minorHAnsi" w:hAnsiTheme="minorHAnsi" w:cstheme="minorHAnsi"/>
          <w:color w:val="000000" w:themeColor="text1"/>
        </w:rPr>
        <w:t>7:00</w:t>
      </w:r>
      <w:r w:rsidRPr="005D3B24">
        <w:rPr>
          <w:rFonts w:asciiTheme="minorHAnsi" w:hAnsiTheme="minorHAnsi" w:cstheme="minorHAnsi"/>
          <w:color w:val="000000" w:themeColor="text1"/>
        </w:rPr>
        <w:t xml:space="preserve"> Triangle Springs</w:t>
      </w:r>
    </w:p>
    <w:p w14:paraId="7E06C507" w14:textId="1EAC2265" w:rsidR="001E5E3C" w:rsidRPr="005D3B24" w:rsidRDefault="001E5E3C" w:rsidP="00761956">
      <w:pPr>
        <w:pStyle w:val="BodyA"/>
        <w:keepNext/>
        <w:numPr>
          <w:ilvl w:val="1"/>
          <w:numId w:val="1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D3B24">
        <w:rPr>
          <w:rFonts w:asciiTheme="minorHAnsi" w:hAnsiTheme="minorHAnsi" w:cstheme="minorHAnsi"/>
          <w:color w:val="000000" w:themeColor="text1"/>
        </w:rPr>
        <w:t xml:space="preserve">Friday </w:t>
      </w:r>
      <w:r w:rsidR="006525AB" w:rsidRPr="005D3B24">
        <w:rPr>
          <w:rFonts w:asciiTheme="minorHAnsi" w:hAnsiTheme="minorHAnsi" w:cstheme="minorHAnsi"/>
          <w:color w:val="000000" w:themeColor="text1"/>
        </w:rPr>
        <w:t>April 7</w:t>
      </w:r>
      <w:r w:rsidRPr="005D3B24">
        <w:rPr>
          <w:rFonts w:asciiTheme="minorHAnsi" w:hAnsiTheme="minorHAnsi" w:cstheme="minorHAnsi"/>
          <w:color w:val="000000" w:themeColor="text1"/>
        </w:rPr>
        <w:t xml:space="preserve"> – Triangle Springs</w:t>
      </w:r>
    </w:p>
    <w:p w14:paraId="6062C0E8" w14:textId="4388DA07" w:rsidR="008B628A" w:rsidRDefault="008B628A" w:rsidP="00761956">
      <w:pPr>
        <w:pStyle w:val="BodyA"/>
        <w:numPr>
          <w:ilvl w:val="1"/>
          <w:numId w:val="4"/>
        </w:numPr>
        <w:spacing w:before="120" w:line="240" w:lineRule="auto"/>
        <w:rPr>
          <w:rFonts w:ascii="Calibri" w:hAnsi="Calibri"/>
        </w:rPr>
      </w:pPr>
      <w:r w:rsidRPr="005D3B24">
        <w:rPr>
          <w:rFonts w:asciiTheme="minorHAnsi" w:hAnsiTheme="minorHAnsi" w:cstheme="minorHAnsi"/>
        </w:rPr>
        <w:t>Glenn will let us know about the new Raleigh Rescue meetings for men and women.</w:t>
      </w:r>
    </w:p>
    <w:p w14:paraId="7421263E" w14:textId="77777777" w:rsidR="005302FD" w:rsidRDefault="005302FD" w:rsidP="005302FD">
      <w:pPr>
        <w:pStyle w:val="BodyA"/>
        <w:spacing w:before="120" w:line="240" w:lineRule="auto"/>
        <w:ind w:left="490"/>
        <w:rPr>
          <w:rFonts w:ascii="Calibri" w:hAnsi="Calibri"/>
        </w:rPr>
      </w:pPr>
    </w:p>
    <w:p w14:paraId="478F732D" w14:textId="7158DDF9" w:rsidR="008B628A" w:rsidRPr="005D3B24" w:rsidRDefault="008B628A" w:rsidP="00761956">
      <w:pPr>
        <w:pStyle w:val="BodyA"/>
        <w:keepNext/>
        <w:spacing w:line="240" w:lineRule="auto"/>
        <w:rPr>
          <w:rFonts w:asciiTheme="minorHAnsi" w:eastAsia="Calibri" w:hAnsiTheme="minorHAnsi" w:cstheme="minorHAnsi"/>
        </w:rPr>
      </w:pPr>
      <w:r w:rsidRPr="005D3B24">
        <w:rPr>
          <w:rFonts w:asciiTheme="minorHAnsi" w:hAnsiTheme="minorHAnsi" w:cstheme="minorHAnsi"/>
          <w:b/>
          <w:bCs/>
        </w:rPr>
        <w:t xml:space="preserve">Speaker Seekers </w:t>
      </w:r>
      <w:r w:rsidRPr="005D3B24">
        <w:rPr>
          <w:rFonts w:asciiTheme="minorHAnsi" w:hAnsiTheme="minorHAnsi" w:cstheme="minorHAnsi"/>
        </w:rPr>
        <w:t>(</w:t>
      </w:r>
      <w:r w:rsidR="00B562D0" w:rsidRPr="005D3B24">
        <w:rPr>
          <w:rFonts w:asciiTheme="minorHAnsi" w:hAnsiTheme="minorHAnsi" w:cstheme="minorHAnsi"/>
        </w:rPr>
        <w:t>Beth</w:t>
      </w:r>
      <w:r w:rsidRPr="005D3B24">
        <w:rPr>
          <w:rFonts w:asciiTheme="minorHAnsi" w:hAnsiTheme="minorHAnsi" w:cstheme="minorHAnsi"/>
        </w:rPr>
        <w:t>)</w:t>
      </w:r>
    </w:p>
    <w:p w14:paraId="65425897" w14:textId="21EBE180" w:rsidR="008B628A" w:rsidRPr="005D3B24" w:rsidRDefault="005302FD" w:rsidP="005302FD">
      <w:pPr>
        <w:pStyle w:val="BodyA"/>
        <w:numPr>
          <w:ilvl w:val="0"/>
          <w:numId w:val="12"/>
        </w:numPr>
        <w:spacing w:before="120" w:line="240" w:lineRule="auto"/>
        <w:rPr>
          <w:rFonts w:asciiTheme="minorHAnsi" w:hAnsiTheme="minorHAnsi" w:cstheme="minorHAnsi"/>
          <w:color w:val="000000" w:themeColor="text1"/>
        </w:rPr>
      </w:pPr>
      <w:r w:rsidRPr="005D3B24">
        <w:rPr>
          <w:rFonts w:asciiTheme="minorHAnsi" w:hAnsiTheme="minorHAnsi" w:cstheme="minorHAnsi"/>
          <w:color w:val="000000" w:themeColor="text1"/>
        </w:rPr>
        <w:t>S</w:t>
      </w:r>
      <w:r w:rsidR="00B562D0" w:rsidRPr="005D3B24">
        <w:rPr>
          <w:rFonts w:asciiTheme="minorHAnsi" w:hAnsiTheme="minorHAnsi" w:cstheme="minorHAnsi"/>
          <w:color w:val="000000" w:themeColor="text1"/>
        </w:rPr>
        <w:t xml:space="preserve">peakers </w:t>
      </w:r>
      <w:r w:rsidRPr="005D3B24">
        <w:rPr>
          <w:rFonts w:asciiTheme="minorHAnsi" w:hAnsiTheme="minorHAnsi" w:cstheme="minorHAnsi"/>
          <w:color w:val="000000" w:themeColor="text1"/>
        </w:rPr>
        <w:t xml:space="preserve">have been lined up </w:t>
      </w:r>
      <w:r w:rsidR="00B562D0" w:rsidRPr="005D3B24">
        <w:rPr>
          <w:rFonts w:asciiTheme="minorHAnsi" w:hAnsiTheme="minorHAnsi" w:cstheme="minorHAnsi"/>
          <w:color w:val="000000" w:themeColor="text1"/>
        </w:rPr>
        <w:t xml:space="preserve">for this month and next month for </w:t>
      </w:r>
      <w:r w:rsidRPr="005D3B24">
        <w:rPr>
          <w:rFonts w:asciiTheme="minorHAnsi" w:hAnsiTheme="minorHAnsi" w:cstheme="minorHAnsi"/>
          <w:color w:val="000000" w:themeColor="text1"/>
        </w:rPr>
        <w:t xml:space="preserve">the noon </w:t>
      </w:r>
      <w:r w:rsidR="00285AF6" w:rsidRPr="005D3B24">
        <w:rPr>
          <w:rFonts w:asciiTheme="minorHAnsi" w:hAnsiTheme="minorHAnsi" w:cstheme="minorHAnsi"/>
          <w:color w:val="000000" w:themeColor="text1"/>
        </w:rPr>
        <w:t>meeting.</w:t>
      </w:r>
    </w:p>
    <w:p w14:paraId="7D5A0E13" w14:textId="77777777" w:rsidR="005302FD" w:rsidRPr="005D3B24" w:rsidRDefault="005302FD" w:rsidP="005302FD">
      <w:pPr>
        <w:pStyle w:val="BodyA"/>
        <w:spacing w:before="120" w:line="240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3D4D917E" w14:textId="66F9F7F5" w:rsidR="008B628A" w:rsidRPr="005D3B24" w:rsidRDefault="008B628A" w:rsidP="00761956">
      <w:pPr>
        <w:pStyle w:val="BodyA"/>
        <w:spacing w:line="240" w:lineRule="auto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  <w:b/>
          <w:bCs/>
        </w:rPr>
        <w:t>Literature</w:t>
      </w:r>
      <w:r w:rsidRPr="005D3B24">
        <w:rPr>
          <w:rFonts w:asciiTheme="minorHAnsi" w:hAnsiTheme="minorHAnsi" w:cstheme="minorHAnsi"/>
        </w:rPr>
        <w:t xml:space="preserve"> (Sarah)</w:t>
      </w:r>
    </w:p>
    <w:p w14:paraId="1EAA6C5D" w14:textId="366C7393" w:rsidR="00B562D0" w:rsidRPr="005D3B24" w:rsidRDefault="00B562D0" w:rsidP="005D3B24">
      <w:pPr>
        <w:pStyle w:val="BodyA"/>
        <w:numPr>
          <w:ilvl w:val="0"/>
          <w:numId w:val="12"/>
        </w:numPr>
        <w:spacing w:line="240" w:lineRule="auto"/>
        <w:rPr>
          <w:rFonts w:asciiTheme="minorHAnsi" w:eastAsia="Calibri" w:hAnsiTheme="minorHAnsi" w:cstheme="minorHAnsi"/>
        </w:rPr>
      </w:pPr>
      <w:r w:rsidRPr="005D3B24">
        <w:rPr>
          <w:rFonts w:asciiTheme="minorHAnsi" w:hAnsiTheme="minorHAnsi" w:cstheme="minorHAnsi"/>
        </w:rPr>
        <w:t xml:space="preserve">Got supplies (schedules, pamphlets, and book) from </w:t>
      </w:r>
      <w:r w:rsidR="00285AF6" w:rsidRPr="005D3B24">
        <w:rPr>
          <w:rFonts w:asciiTheme="minorHAnsi" w:hAnsiTheme="minorHAnsi" w:cstheme="minorHAnsi"/>
        </w:rPr>
        <w:t>Intergroup.</w:t>
      </w:r>
    </w:p>
    <w:p w14:paraId="63D3532E" w14:textId="77777777" w:rsidR="008B628A" w:rsidRPr="005D3B24" w:rsidRDefault="008B628A" w:rsidP="005D3B24">
      <w:pPr>
        <w:pStyle w:val="BodyA"/>
        <w:numPr>
          <w:ilvl w:val="0"/>
          <w:numId w:val="12"/>
        </w:numPr>
        <w:spacing w:before="120" w:line="240" w:lineRule="auto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</w:rPr>
        <w:t xml:space="preserve">Sarah will be looking over the inventory to see what is needed. </w:t>
      </w:r>
    </w:p>
    <w:p w14:paraId="3D2B05B2" w14:textId="7609184E" w:rsidR="008B628A" w:rsidRDefault="008B628A" w:rsidP="005D3B24">
      <w:pPr>
        <w:pStyle w:val="BodyA"/>
        <w:numPr>
          <w:ilvl w:val="0"/>
          <w:numId w:val="12"/>
        </w:numPr>
        <w:spacing w:before="120" w:line="240" w:lineRule="auto"/>
        <w:jc w:val="both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</w:rPr>
        <w:t>She will be getting more literature in a week or so.</w:t>
      </w:r>
    </w:p>
    <w:p w14:paraId="55F65907" w14:textId="77777777" w:rsidR="005D3B24" w:rsidRPr="005D3B24" w:rsidRDefault="005D3B24" w:rsidP="005D3B24">
      <w:pPr>
        <w:pStyle w:val="BodyA"/>
        <w:spacing w:before="120" w:line="240" w:lineRule="auto"/>
        <w:ind w:left="720"/>
        <w:jc w:val="both"/>
        <w:rPr>
          <w:rFonts w:asciiTheme="minorHAnsi" w:hAnsiTheme="minorHAnsi" w:cstheme="minorHAnsi"/>
        </w:rPr>
      </w:pPr>
    </w:p>
    <w:p w14:paraId="36864C6A" w14:textId="77777777" w:rsidR="008B628A" w:rsidRPr="005D3B24" w:rsidRDefault="008B628A" w:rsidP="00761956">
      <w:pPr>
        <w:pStyle w:val="BodyA"/>
        <w:spacing w:line="240" w:lineRule="auto"/>
        <w:rPr>
          <w:rFonts w:asciiTheme="minorHAnsi" w:eastAsia="Calibri" w:hAnsiTheme="minorHAnsi" w:cstheme="minorHAnsi"/>
        </w:rPr>
      </w:pPr>
      <w:r w:rsidRPr="005D3B24">
        <w:rPr>
          <w:rFonts w:asciiTheme="minorHAnsi" w:hAnsiTheme="minorHAnsi" w:cstheme="minorHAnsi"/>
          <w:b/>
          <w:bCs/>
        </w:rPr>
        <w:t>Anniversaries</w:t>
      </w:r>
      <w:r w:rsidRPr="005D3B24">
        <w:rPr>
          <w:rFonts w:asciiTheme="minorHAnsi" w:hAnsiTheme="minorHAnsi" w:cstheme="minorHAnsi"/>
        </w:rPr>
        <w:t xml:space="preserve"> (Mary F.)</w:t>
      </w:r>
    </w:p>
    <w:p w14:paraId="592E54AD" w14:textId="44D8717B" w:rsidR="008B628A" w:rsidRDefault="008B628A" w:rsidP="005D3B24">
      <w:pPr>
        <w:pStyle w:val="BodyA"/>
        <w:numPr>
          <w:ilvl w:val="0"/>
          <w:numId w:val="13"/>
        </w:numPr>
        <w:spacing w:before="120" w:line="240" w:lineRule="auto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</w:rPr>
        <w:t xml:space="preserve">Cake is going along </w:t>
      </w:r>
      <w:r w:rsidR="00285AF6" w:rsidRPr="005D3B24">
        <w:rPr>
          <w:rFonts w:asciiTheme="minorHAnsi" w:hAnsiTheme="minorHAnsi" w:cstheme="minorHAnsi"/>
        </w:rPr>
        <w:t>smoothly.</w:t>
      </w:r>
    </w:p>
    <w:p w14:paraId="745BFB20" w14:textId="77777777" w:rsidR="005D3B24" w:rsidRPr="005D3B24" w:rsidRDefault="005D3B24" w:rsidP="005D3B24">
      <w:pPr>
        <w:pStyle w:val="BodyA"/>
        <w:spacing w:before="120" w:line="240" w:lineRule="auto"/>
        <w:rPr>
          <w:rFonts w:asciiTheme="minorHAnsi" w:hAnsiTheme="minorHAnsi" w:cstheme="minorHAnsi"/>
        </w:rPr>
      </w:pPr>
    </w:p>
    <w:p w14:paraId="61734657" w14:textId="77777777" w:rsidR="008B628A" w:rsidRPr="005D3B24" w:rsidRDefault="008B628A" w:rsidP="00761956">
      <w:pPr>
        <w:pStyle w:val="BodyA"/>
        <w:spacing w:line="240" w:lineRule="auto"/>
        <w:rPr>
          <w:rFonts w:asciiTheme="minorHAnsi" w:eastAsia="Calibri" w:hAnsiTheme="minorHAnsi" w:cstheme="minorHAnsi"/>
        </w:rPr>
      </w:pPr>
      <w:r w:rsidRPr="005D3B24">
        <w:rPr>
          <w:rFonts w:asciiTheme="minorHAnsi" w:hAnsiTheme="minorHAnsi" w:cstheme="minorHAnsi"/>
          <w:b/>
          <w:bCs/>
        </w:rPr>
        <w:t>Supplies</w:t>
      </w:r>
      <w:r w:rsidRPr="005D3B24">
        <w:rPr>
          <w:rFonts w:asciiTheme="minorHAnsi" w:hAnsiTheme="minorHAnsi" w:cstheme="minorHAnsi"/>
        </w:rPr>
        <w:t xml:space="preserve"> (Rose)</w:t>
      </w:r>
    </w:p>
    <w:p w14:paraId="1E5E5B1D" w14:textId="50D85D46" w:rsidR="008B628A" w:rsidRDefault="00B562D0" w:rsidP="005D3B24">
      <w:pPr>
        <w:pStyle w:val="BodyA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</w:rPr>
        <w:t xml:space="preserve">Everything is fine and Dandy. </w:t>
      </w:r>
    </w:p>
    <w:p w14:paraId="177F2EA8" w14:textId="052DAFE9" w:rsidR="005D3B24" w:rsidRDefault="005D3B24" w:rsidP="005D3B24">
      <w:pPr>
        <w:pStyle w:val="BodyA"/>
        <w:spacing w:line="240" w:lineRule="auto"/>
        <w:rPr>
          <w:rFonts w:asciiTheme="minorHAnsi" w:hAnsiTheme="minorHAnsi" w:cstheme="minorHAnsi"/>
        </w:rPr>
      </w:pPr>
    </w:p>
    <w:p w14:paraId="44C23F0F" w14:textId="6AF9EBE0" w:rsidR="005D3B24" w:rsidRDefault="005D3B24" w:rsidP="005D3B24">
      <w:pPr>
        <w:pStyle w:val="BodyA"/>
        <w:spacing w:line="240" w:lineRule="auto"/>
        <w:rPr>
          <w:rFonts w:asciiTheme="minorHAnsi" w:hAnsiTheme="minorHAnsi" w:cstheme="minorHAnsi"/>
        </w:rPr>
      </w:pPr>
    </w:p>
    <w:p w14:paraId="10DAF0E1" w14:textId="3A57AEFF" w:rsidR="005D3B24" w:rsidRDefault="005D3B24" w:rsidP="005D3B24">
      <w:pPr>
        <w:pStyle w:val="BodyA"/>
        <w:spacing w:line="240" w:lineRule="auto"/>
        <w:rPr>
          <w:rFonts w:asciiTheme="minorHAnsi" w:hAnsiTheme="minorHAnsi" w:cstheme="minorHAnsi"/>
        </w:rPr>
      </w:pPr>
    </w:p>
    <w:p w14:paraId="50E13C82" w14:textId="77777777" w:rsidR="005D3B24" w:rsidRPr="005D3B24" w:rsidRDefault="005D3B24" w:rsidP="005D3B24">
      <w:pPr>
        <w:pStyle w:val="BodyA"/>
        <w:spacing w:line="240" w:lineRule="auto"/>
        <w:rPr>
          <w:rFonts w:asciiTheme="minorHAnsi" w:hAnsiTheme="minorHAnsi" w:cstheme="minorHAnsi"/>
        </w:rPr>
      </w:pPr>
    </w:p>
    <w:p w14:paraId="24DA2368" w14:textId="77777777" w:rsidR="008B628A" w:rsidRPr="005D3B24" w:rsidRDefault="008B628A" w:rsidP="00761956">
      <w:pPr>
        <w:pStyle w:val="BodyA"/>
        <w:spacing w:line="240" w:lineRule="auto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  <w:b/>
          <w:bCs/>
        </w:rPr>
        <w:lastRenderedPageBreak/>
        <w:t>Old Business</w:t>
      </w:r>
      <w:r w:rsidRPr="005D3B24">
        <w:rPr>
          <w:rFonts w:asciiTheme="minorHAnsi" w:hAnsiTheme="minorHAnsi" w:cstheme="minorHAnsi"/>
        </w:rPr>
        <w:t>:</w:t>
      </w:r>
    </w:p>
    <w:p w14:paraId="03A8D582" w14:textId="4C5CB8CD" w:rsidR="00176199" w:rsidRDefault="00176199" w:rsidP="005D3B24">
      <w:pPr>
        <w:pStyle w:val="BodyA"/>
        <w:numPr>
          <w:ilvl w:val="0"/>
          <w:numId w:val="13"/>
        </w:numPr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Thursday 5:45 meeting of every third month be changed to a potluck at 5:45 followe</w:t>
      </w:r>
      <w:r w:rsidR="006423E2">
        <w:rPr>
          <w:rFonts w:asciiTheme="minorHAnsi" w:hAnsiTheme="minorHAnsi" w:cstheme="minorHAnsi"/>
        </w:rPr>
        <w:t xml:space="preserve">d </w:t>
      </w:r>
      <w:r>
        <w:rPr>
          <w:rFonts w:asciiTheme="minorHAnsi" w:hAnsiTheme="minorHAnsi" w:cstheme="minorHAnsi"/>
        </w:rPr>
        <w:t xml:space="preserve">by a speaker at 6:30 </w:t>
      </w:r>
    </w:p>
    <w:p w14:paraId="04B16ACD" w14:textId="5B5C6C05" w:rsidR="008B628A" w:rsidRDefault="00B562D0" w:rsidP="00176199">
      <w:pPr>
        <w:pStyle w:val="BodyA"/>
        <w:numPr>
          <w:ilvl w:val="1"/>
          <w:numId w:val="13"/>
        </w:numPr>
        <w:spacing w:before="120" w:line="240" w:lineRule="auto"/>
        <w:rPr>
          <w:rFonts w:asciiTheme="minorHAnsi" w:hAnsiTheme="minorHAnsi" w:cstheme="minorHAnsi"/>
        </w:rPr>
      </w:pPr>
      <w:r w:rsidRPr="005D3B24">
        <w:rPr>
          <w:rFonts w:asciiTheme="minorHAnsi" w:hAnsiTheme="minorHAnsi" w:cstheme="minorHAnsi"/>
        </w:rPr>
        <w:t>Concerns about Speaker meeting/dinner</w:t>
      </w:r>
      <w:r w:rsidR="005D3B24">
        <w:rPr>
          <w:rFonts w:asciiTheme="minorHAnsi" w:hAnsiTheme="minorHAnsi" w:cstheme="minorHAnsi"/>
        </w:rPr>
        <w:t xml:space="preserve"> motion </w:t>
      </w:r>
    </w:p>
    <w:p w14:paraId="124934E7" w14:textId="3C323E47" w:rsidR="005D3B24" w:rsidRPr="005D3B24" w:rsidRDefault="005D3B24" w:rsidP="00176199">
      <w:pPr>
        <w:pStyle w:val="BodyA"/>
        <w:numPr>
          <w:ilvl w:val="2"/>
          <w:numId w:val="13"/>
        </w:numPr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 and printed materials would need to be updated if dinner is at 5:45 and speaker meeting occurs at 6:30</w:t>
      </w:r>
    </w:p>
    <w:p w14:paraId="331C159E" w14:textId="1E9BA92D" w:rsidR="00B562D0" w:rsidRDefault="005D3B24" w:rsidP="00176199">
      <w:pPr>
        <w:pStyle w:val="BodyA"/>
        <w:numPr>
          <w:ilvl w:val="2"/>
          <w:numId w:val="13"/>
        </w:numPr>
        <w:spacing w:before="12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One person stated they did not want the meeting time to </w:t>
      </w:r>
      <w:r w:rsidR="00285AF6">
        <w:rPr>
          <w:rFonts w:asciiTheme="minorHAnsi" w:eastAsia="Calibri" w:hAnsiTheme="minorHAnsi" w:cstheme="minorHAnsi"/>
        </w:rPr>
        <w:t>change,</w:t>
      </w:r>
      <w:r>
        <w:rPr>
          <w:rFonts w:asciiTheme="minorHAnsi" w:eastAsia="Calibri" w:hAnsiTheme="minorHAnsi" w:cstheme="minorHAnsi"/>
        </w:rPr>
        <w:t xml:space="preserve"> and the potluck dinner can occur after the speaker meeting</w:t>
      </w:r>
    </w:p>
    <w:p w14:paraId="496974A5" w14:textId="14477AE4" w:rsidR="005D3B24" w:rsidRDefault="005D3B24" w:rsidP="00176199">
      <w:pPr>
        <w:pStyle w:val="BodyA"/>
        <w:numPr>
          <w:ilvl w:val="2"/>
          <w:numId w:val="13"/>
        </w:numPr>
        <w:spacing w:before="12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Another concern was that many of the individuals proposing the change to the 5:45 meeting are members that generally attend the noon </w:t>
      </w:r>
      <w:r w:rsidR="00285AF6">
        <w:rPr>
          <w:rFonts w:asciiTheme="minorHAnsi" w:eastAsia="Calibri" w:hAnsiTheme="minorHAnsi" w:cstheme="minorHAnsi"/>
        </w:rPr>
        <w:t>meeting.</w:t>
      </w:r>
    </w:p>
    <w:p w14:paraId="255F4CA8" w14:textId="1C465BC9" w:rsidR="006423E2" w:rsidRPr="005D3B24" w:rsidRDefault="006423E2" w:rsidP="00176199">
      <w:pPr>
        <w:pStyle w:val="BodyA"/>
        <w:numPr>
          <w:ilvl w:val="2"/>
          <w:numId w:val="13"/>
        </w:numPr>
        <w:spacing w:before="12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Church approval is </w:t>
      </w:r>
      <w:r w:rsidR="00285AF6">
        <w:rPr>
          <w:rFonts w:asciiTheme="minorHAnsi" w:eastAsia="Calibri" w:hAnsiTheme="minorHAnsi" w:cstheme="minorHAnsi"/>
        </w:rPr>
        <w:t>needed.</w:t>
      </w:r>
    </w:p>
    <w:p w14:paraId="6BBB41DF" w14:textId="703149E8" w:rsidR="00B562D0" w:rsidRPr="00176199" w:rsidRDefault="00176199" w:rsidP="00176199">
      <w:pPr>
        <w:pStyle w:val="BodyA"/>
        <w:numPr>
          <w:ilvl w:val="1"/>
          <w:numId w:val="13"/>
        </w:numPr>
        <w:spacing w:before="120" w:line="240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One individual </w:t>
      </w:r>
      <w:r w:rsidR="00B562D0" w:rsidRPr="00176199">
        <w:rPr>
          <w:rFonts w:asciiTheme="minorHAnsi" w:hAnsiTheme="minorHAnsi" w:cstheme="minorHAnsi"/>
        </w:rPr>
        <w:t xml:space="preserve">said the meeting time should stay the same, followed by dinner and </w:t>
      </w:r>
      <w:r w:rsidR="00285AF6" w:rsidRPr="00176199">
        <w:rPr>
          <w:rFonts w:asciiTheme="minorHAnsi" w:hAnsiTheme="minorHAnsi" w:cstheme="minorHAnsi"/>
        </w:rPr>
        <w:t>speaker.</w:t>
      </w:r>
    </w:p>
    <w:p w14:paraId="50B8C511" w14:textId="7D2EC0BF" w:rsidR="00B562D0" w:rsidRPr="005D3B24" w:rsidRDefault="00B562D0" w:rsidP="00176199">
      <w:pPr>
        <w:pStyle w:val="BodyA"/>
        <w:numPr>
          <w:ilvl w:val="1"/>
          <w:numId w:val="13"/>
        </w:numPr>
        <w:spacing w:before="120" w:line="240" w:lineRule="auto"/>
        <w:rPr>
          <w:rFonts w:asciiTheme="minorHAnsi" w:eastAsia="Calibri" w:hAnsiTheme="minorHAnsi" w:cstheme="minorHAnsi"/>
        </w:rPr>
      </w:pPr>
      <w:r w:rsidRPr="005D3B24">
        <w:rPr>
          <w:rFonts w:asciiTheme="minorHAnsi" w:eastAsia="Calibri" w:hAnsiTheme="minorHAnsi" w:cstheme="minorHAnsi"/>
        </w:rPr>
        <w:t>Donnie stat</w:t>
      </w:r>
      <w:r w:rsidR="006423E2">
        <w:rPr>
          <w:rFonts w:asciiTheme="minorHAnsi" w:eastAsia="Calibri" w:hAnsiTheme="minorHAnsi" w:cstheme="minorHAnsi"/>
        </w:rPr>
        <w:t>ed</w:t>
      </w:r>
      <w:r w:rsidRPr="005D3B24">
        <w:rPr>
          <w:rFonts w:asciiTheme="minorHAnsi" w:eastAsia="Calibri" w:hAnsiTheme="minorHAnsi" w:cstheme="minorHAnsi"/>
        </w:rPr>
        <w:t xml:space="preserve"> a new motion needs to be made while we have the majority of home group members present and that voting with so many members absent goes against the traditions of </w:t>
      </w:r>
      <w:r w:rsidR="00285AF6" w:rsidRPr="005D3B24">
        <w:rPr>
          <w:rFonts w:asciiTheme="minorHAnsi" w:eastAsia="Calibri" w:hAnsiTheme="minorHAnsi" w:cstheme="minorHAnsi"/>
        </w:rPr>
        <w:t>AA.</w:t>
      </w:r>
    </w:p>
    <w:p w14:paraId="5CC9F9C1" w14:textId="2AABA3D6" w:rsidR="008929A7" w:rsidRPr="006423E2" w:rsidRDefault="00B562D0" w:rsidP="006423E2">
      <w:pPr>
        <w:pStyle w:val="BodyA"/>
        <w:numPr>
          <w:ilvl w:val="1"/>
          <w:numId w:val="13"/>
        </w:numPr>
        <w:spacing w:before="120" w:line="240" w:lineRule="auto"/>
        <w:rPr>
          <w:rFonts w:asciiTheme="minorHAnsi" w:eastAsia="Calibri" w:hAnsiTheme="minorHAnsi" w:cstheme="minorHAnsi"/>
        </w:rPr>
      </w:pPr>
      <w:r w:rsidRPr="005D3B24">
        <w:rPr>
          <w:rFonts w:asciiTheme="minorHAnsi" w:eastAsia="Calibri" w:hAnsiTheme="minorHAnsi" w:cstheme="minorHAnsi"/>
        </w:rPr>
        <w:t xml:space="preserve">Russell says that the speaker </w:t>
      </w:r>
      <w:r w:rsidR="006423E2">
        <w:rPr>
          <w:rFonts w:asciiTheme="minorHAnsi" w:eastAsia="Calibri" w:hAnsiTheme="minorHAnsi" w:cstheme="minorHAnsi"/>
        </w:rPr>
        <w:t>is</w:t>
      </w:r>
      <w:r w:rsidRPr="005D3B24">
        <w:rPr>
          <w:rFonts w:asciiTheme="minorHAnsi" w:eastAsia="Calibri" w:hAnsiTheme="minorHAnsi" w:cstheme="minorHAnsi"/>
        </w:rPr>
        <w:t xml:space="preserve"> the meeting</w:t>
      </w:r>
      <w:r w:rsidR="008929A7" w:rsidRPr="005D3B24">
        <w:rPr>
          <w:rFonts w:asciiTheme="minorHAnsi" w:eastAsia="Calibri" w:hAnsiTheme="minorHAnsi" w:cstheme="minorHAnsi"/>
        </w:rPr>
        <w:t xml:space="preserve"> and people can eat before/during the meeting</w:t>
      </w:r>
      <w:r w:rsidR="006423E2">
        <w:rPr>
          <w:rFonts w:asciiTheme="minorHAnsi" w:eastAsia="Calibri" w:hAnsiTheme="minorHAnsi" w:cstheme="minorHAnsi"/>
        </w:rPr>
        <w:t xml:space="preserve">, meaning there doesn’t need to be a meeting, dinner, and then a </w:t>
      </w:r>
      <w:r w:rsidR="00285AF6">
        <w:rPr>
          <w:rFonts w:asciiTheme="minorHAnsi" w:eastAsia="Calibri" w:hAnsiTheme="minorHAnsi" w:cstheme="minorHAnsi"/>
        </w:rPr>
        <w:t>speaker.</w:t>
      </w:r>
    </w:p>
    <w:p w14:paraId="563CE0E5" w14:textId="668AD8B2" w:rsidR="008929A7" w:rsidRPr="005D3B24" w:rsidRDefault="006423E2" w:rsidP="006423E2">
      <w:pPr>
        <w:pStyle w:val="BodyA"/>
        <w:numPr>
          <w:ilvl w:val="1"/>
          <w:numId w:val="13"/>
        </w:numPr>
        <w:spacing w:before="12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2 individuals suggested </w:t>
      </w:r>
      <w:r w:rsidR="008929A7" w:rsidRPr="005D3B24">
        <w:rPr>
          <w:rFonts w:asciiTheme="minorHAnsi" w:eastAsia="Calibri" w:hAnsiTheme="minorHAnsi" w:cstheme="minorHAnsi"/>
        </w:rPr>
        <w:t>try</w:t>
      </w:r>
      <w:r>
        <w:rPr>
          <w:rFonts w:asciiTheme="minorHAnsi" w:eastAsia="Calibri" w:hAnsiTheme="minorHAnsi" w:cstheme="minorHAnsi"/>
        </w:rPr>
        <w:t>ing the proposed format</w:t>
      </w:r>
      <w:r w:rsidR="008929A7" w:rsidRPr="005D3B24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to</w:t>
      </w:r>
      <w:r w:rsidR="008929A7" w:rsidRPr="005D3B24">
        <w:rPr>
          <w:rFonts w:asciiTheme="minorHAnsi" w:eastAsia="Calibri" w:hAnsiTheme="minorHAnsi" w:cstheme="minorHAnsi"/>
        </w:rPr>
        <w:t xml:space="preserve"> if it </w:t>
      </w:r>
      <w:r w:rsidR="00285AF6" w:rsidRPr="005D3B24">
        <w:rPr>
          <w:rFonts w:asciiTheme="minorHAnsi" w:eastAsia="Calibri" w:hAnsiTheme="minorHAnsi" w:cstheme="minorHAnsi"/>
        </w:rPr>
        <w:t>works.</w:t>
      </w:r>
    </w:p>
    <w:p w14:paraId="352831E4" w14:textId="4DBAA425" w:rsidR="00285AF6" w:rsidRPr="005D3B24" w:rsidRDefault="008929A7" w:rsidP="00285AF6">
      <w:pPr>
        <w:pStyle w:val="BodyA"/>
        <w:numPr>
          <w:ilvl w:val="0"/>
          <w:numId w:val="13"/>
        </w:numPr>
        <w:spacing w:before="120" w:line="240" w:lineRule="auto"/>
        <w:rPr>
          <w:rFonts w:asciiTheme="minorHAnsi" w:eastAsia="Calibri" w:hAnsiTheme="minorHAnsi" w:cstheme="minorHAnsi"/>
        </w:rPr>
      </w:pPr>
      <w:r w:rsidRPr="00285AF6">
        <w:rPr>
          <w:rFonts w:asciiTheme="minorHAnsi" w:eastAsia="Calibri" w:hAnsiTheme="minorHAnsi" w:cstheme="minorHAnsi"/>
        </w:rPr>
        <w:t xml:space="preserve">Donnie made motion </w:t>
      </w:r>
      <w:r w:rsidR="006423E2" w:rsidRPr="00285AF6">
        <w:rPr>
          <w:rFonts w:asciiTheme="minorHAnsi" w:eastAsia="Calibri" w:hAnsiTheme="minorHAnsi" w:cstheme="minorHAnsi"/>
        </w:rPr>
        <w:t xml:space="preserve">for </w:t>
      </w:r>
      <w:r w:rsidRPr="00285AF6">
        <w:rPr>
          <w:rFonts w:asciiTheme="minorHAnsi" w:eastAsia="Calibri" w:hAnsiTheme="minorHAnsi" w:cstheme="minorHAnsi"/>
        </w:rPr>
        <w:t xml:space="preserve">dinner speaker meeting to </w:t>
      </w:r>
      <w:r w:rsidR="006423E2" w:rsidRPr="00285AF6">
        <w:rPr>
          <w:rFonts w:asciiTheme="minorHAnsi" w:eastAsia="Calibri" w:hAnsiTheme="minorHAnsi" w:cstheme="minorHAnsi"/>
        </w:rPr>
        <w:t xml:space="preserve">begin in on the last Thursday of March with dinner at 5:45 and meeting at 6:30. </w:t>
      </w:r>
      <w:r w:rsidR="00285AF6">
        <w:rPr>
          <w:rFonts w:asciiTheme="minorHAnsi" w:eastAsia="Calibri" w:hAnsiTheme="minorHAnsi" w:cstheme="minorHAnsi"/>
        </w:rPr>
        <w:t xml:space="preserve">Concerns about day, time, and order of events (meeting first then dinner or vice versa) can be addressed after September. </w:t>
      </w:r>
      <w:r w:rsidR="00285AF6">
        <w:rPr>
          <w:rFonts w:asciiTheme="minorHAnsi" w:eastAsia="Calibri" w:hAnsiTheme="minorHAnsi" w:cstheme="minorHAnsi"/>
        </w:rPr>
        <w:t xml:space="preserve">Motion passed by majority vote. </w:t>
      </w:r>
    </w:p>
    <w:p w14:paraId="1F0BAF67" w14:textId="77777777" w:rsidR="006423E2" w:rsidRPr="005D3B24" w:rsidRDefault="006423E2" w:rsidP="006423E2">
      <w:pPr>
        <w:pStyle w:val="BodyA"/>
        <w:spacing w:before="120" w:line="240" w:lineRule="auto"/>
        <w:rPr>
          <w:rFonts w:asciiTheme="minorHAnsi" w:eastAsia="Calibri" w:hAnsiTheme="minorHAnsi" w:cstheme="minorHAnsi"/>
        </w:rPr>
      </w:pPr>
    </w:p>
    <w:p w14:paraId="45D8D2A2" w14:textId="2725CDB4" w:rsidR="008B628A" w:rsidRPr="006423E2" w:rsidRDefault="008B628A" w:rsidP="006423E2">
      <w:pPr>
        <w:pStyle w:val="BodyA"/>
        <w:spacing w:before="120" w:line="240" w:lineRule="auto"/>
        <w:rPr>
          <w:rFonts w:asciiTheme="minorHAnsi" w:eastAsia="Calibri" w:hAnsiTheme="minorHAnsi" w:cstheme="minorHAnsi"/>
        </w:rPr>
      </w:pPr>
      <w:r w:rsidRPr="006423E2">
        <w:rPr>
          <w:rFonts w:asciiTheme="minorHAnsi" w:hAnsiTheme="minorHAnsi" w:cstheme="minorHAnsi"/>
          <w:b/>
          <w:bCs/>
        </w:rPr>
        <w:t>New Business from the floor</w:t>
      </w:r>
      <w:r w:rsidRPr="006423E2">
        <w:rPr>
          <w:rFonts w:asciiTheme="minorHAnsi" w:hAnsiTheme="minorHAnsi" w:cstheme="minorHAnsi"/>
        </w:rPr>
        <w:t>:</w:t>
      </w:r>
      <w:r w:rsidRPr="006423E2">
        <w:rPr>
          <w:rFonts w:asciiTheme="minorHAnsi" w:eastAsia="Arial Unicode MS" w:hAnsiTheme="minorHAnsi" w:cstheme="minorHAnsi"/>
        </w:rPr>
        <w:t xml:space="preserve"> </w:t>
      </w:r>
    </w:p>
    <w:p w14:paraId="70514243" w14:textId="7E788C9B" w:rsidR="006525AB" w:rsidRPr="006423E2" w:rsidRDefault="006525AB" w:rsidP="006423E2">
      <w:pPr>
        <w:pStyle w:val="BodyA"/>
        <w:numPr>
          <w:ilvl w:val="0"/>
          <w:numId w:val="15"/>
        </w:numPr>
        <w:spacing w:line="240" w:lineRule="auto"/>
        <w:rPr>
          <w:rFonts w:asciiTheme="minorHAnsi" w:eastAsia="Arial Unicode MS" w:hAnsiTheme="minorHAnsi" w:cstheme="minorHAnsi"/>
          <w:color w:val="000000" w:themeColor="text1"/>
        </w:rPr>
      </w:pPr>
      <w:r w:rsidRPr="006423E2">
        <w:rPr>
          <w:rFonts w:asciiTheme="minorHAnsi" w:eastAsia="Arial Unicode MS" w:hAnsiTheme="minorHAnsi" w:cstheme="minorHAnsi"/>
          <w:color w:val="000000" w:themeColor="text1"/>
        </w:rPr>
        <w:t>Motion: Setup white board with schedule and other important information</w:t>
      </w:r>
      <w:r w:rsidR="006423E2">
        <w:rPr>
          <w:rFonts w:asciiTheme="minorHAnsi" w:eastAsia="Arial Unicode MS" w:hAnsiTheme="minorHAnsi" w:cstheme="minorHAnsi"/>
          <w:color w:val="000000" w:themeColor="text1"/>
        </w:rPr>
        <w:t xml:space="preserve">. </w:t>
      </w:r>
    </w:p>
    <w:p w14:paraId="3BD209FB" w14:textId="3434D941" w:rsidR="006525AB" w:rsidRPr="006423E2" w:rsidRDefault="006525AB" w:rsidP="006423E2">
      <w:pPr>
        <w:pStyle w:val="BodyA"/>
        <w:numPr>
          <w:ilvl w:val="0"/>
          <w:numId w:val="15"/>
        </w:numPr>
        <w:spacing w:line="240" w:lineRule="auto"/>
        <w:rPr>
          <w:rFonts w:asciiTheme="minorHAnsi" w:eastAsia="Arial Unicode MS" w:hAnsiTheme="minorHAnsi" w:cstheme="minorHAnsi"/>
          <w:color w:val="000000" w:themeColor="text1"/>
        </w:rPr>
      </w:pPr>
      <w:r w:rsidRPr="006423E2">
        <w:rPr>
          <w:rFonts w:asciiTheme="minorHAnsi" w:eastAsia="Arial Unicode MS" w:hAnsiTheme="minorHAnsi" w:cstheme="minorHAnsi"/>
          <w:color w:val="000000" w:themeColor="text1"/>
        </w:rPr>
        <w:t>Motion</w:t>
      </w:r>
      <w:r w:rsidR="006423E2">
        <w:rPr>
          <w:rFonts w:asciiTheme="minorHAnsi" w:eastAsia="Arial Unicode MS" w:hAnsiTheme="minorHAnsi" w:cstheme="minorHAnsi"/>
          <w:color w:val="000000" w:themeColor="text1"/>
        </w:rPr>
        <w:t xml:space="preserve">: </w:t>
      </w:r>
      <w:r w:rsidRPr="006423E2">
        <w:rPr>
          <w:rFonts w:asciiTheme="minorHAnsi" w:eastAsia="Arial Unicode MS" w:hAnsiTheme="minorHAnsi" w:cstheme="minorHAnsi"/>
          <w:color w:val="000000" w:themeColor="text1"/>
        </w:rPr>
        <w:t>Modify intro statement of meeting to include something about how to become a home group member (seconded by Frank)</w:t>
      </w:r>
    </w:p>
    <w:p w14:paraId="1B028886" w14:textId="6BE0D52E" w:rsidR="006525AB" w:rsidRPr="006423E2" w:rsidRDefault="006525AB" w:rsidP="00285AF6">
      <w:pPr>
        <w:pStyle w:val="BodyA"/>
        <w:numPr>
          <w:ilvl w:val="0"/>
          <w:numId w:val="15"/>
        </w:numPr>
        <w:spacing w:line="240" w:lineRule="auto"/>
        <w:rPr>
          <w:rFonts w:asciiTheme="minorHAnsi" w:eastAsia="Arial Unicode MS" w:hAnsiTheme="minorHAnsi" w:cstheme="minorHAnsi"/>
          <w:color w:val="000000" w:themeColor="text1"/>
        </w:rPr>
      </w:pPr>
      <w:r w:rsidRPr="006423E2">
        <w:rPr>
          <w:rFonts w:asciiTheme="minorHAnsi" w:eastAsia="Arial Unicode MS" w:hAnsiTheme="minorHAnsi" w:cstheme="minorHAnsi"/>
          <w:color w:val="000000" w:themeColor="text1"/>
        </w:rPr>
        <w:t>Donnie will be stepping away from GSR when his alternate time is over</w:t>
      </w:r>
      <w:r w:rsidR="00285AF6">
        <w:rPr>
          <w:rFonts w:asciiTheme="minorHAnsi" w:eastAsia="Arial Unicode MS" w:hAnsiTheme="minorHAnsi" w:cstheme="minorHAnsi"/>
          <w:color w:val="000000" w:themeColor="text1"/>
        </w:rPr>
        <w:t xml:space="preserve">. A new GSR alternate will be needed. </w:t>
      </w:r>
    </w:p>
    <w:p w14:paraId="2A1560A7" w14:textId="77777777" w:rsidR="008B628A" w:rsidRDefault="008B628A" w:rsidP="00285AF6">
      <w:pPr>
        <w:pStyle w:val="BodyA"/>
        <w:numPr>
          <w:ilvl w:val="0"/>
          <w:numId w:val="15"/>
        </w:numPr>
        <w:spacing w:before="120" w:line="240" w:lineRule="auto"/>
        <w:rPr>
          <w:rFonts w:ascii="Calibri" w:hAnsi="Calibri"/>
        </w:rPr>
      </w:pPr>
      <w:r>
        <w:rPr>
          <w:rFonts w:ascii="Calibri" w:hAnsi="Calibri"/>
        </w:rPr>
        <w:t>G2 Service Positions: we will vote in March. New positions start in April.</w:t>
      </w:r>
    </w:p>
    <w:p w14:paraId="1129AB4E" w14:textId="03AD4319" w:rsidR="008B628A" w:rsidRDefault="008B628A" w:rsidP="00285AF6">
      <w:pPr>
        <w:pStyle w:val="BodyA"/>
        <w:numPr>
          <w:ilvl w:val="1"/>
          <w:numId w:val="15"/>
        </w:numPr>
        <w:spacing w:before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Positions are listed in the notebook and posted on the </w:t>
      </w:r>
      <w:r w:rsidR="00285AF6">
        <w:rPr>
          <w:rFonts w:ascii="Calibri" w:hAnsi="Calibri"/>
        </w:rPr>
        <w:t>district</w:t>
      </w:r>
      <w:r>
        <w:rPr>
          <w:rFonts w:ascii="Calibri" w:hAnsi="Calibri"/>
        </w:rPr>
        <w:t xml:space="preserve"> website. </w:t>
      </w:r>
    </w:p>
    <w:p w14:paraId="069D9180" w14:textId="77777777" w:rsidR="008B628A" w:rsidRDefault="008B628A" w:rsidP="00285AF6">
      <w:pPr>
        <w:pStyle w:val="BodyA"/>
        <w:numPr>
          <w:ilvl w:val="1"/>
          <w:numId w:val="15"/>
        </w:numPr>
        <w:spacing w:before="120" w:line="240" w:lineRule="auto"/>
        <w:rPr>
          <w:rFonts w:ascii="Calibri" w:hAnsi="Calibri"/>
        </w:rPr>
      </w:pPr>
      <w:r>
        <w:rPr>
          <w:rFonts w:ascii="Calibri" w:hAnsi="Calibri"/>
        </w:rPr>
        <w:t>Members need to be present to be voted in for the position.</w:t>
      </w:r>
    </w:p>
    <w:p w14:paraId="65E39DE2" w14:textId="77777777" w:rsidR="008B628A" w:rsidRDefault="008B628A" w:rsidP="00761956">
      <w:pPr>
        <w:pStyle w:val="BodyA"/>
        <w:spacing w:before="120" w:line="240" w:lineRule="auto"/>
        <w:rPr>
          <w:rFonts w:ascii="Calibri" w:eastAsia="Calibri" w:hAnsi="Calibri" w:cs="Calibri"/>
        </w:rPr>
      </w:pPr>
    </w:p>
    <w:p w14:paraId="4EE9799C" w14:textId="0AC01A7D" w:rsidR="008B628A" w:rsidRDefault="008B628A" w:rsidP="00761956">
      <w:pPr>
        <w:pStyle w:val="BodyA"/>
        <w:spacing w:line="240" w:lineRule="auto"/>
        <w:rPr>
          <w:rFonts w:ascii="Calibri" w:eastAsia="Calibri" w:hAnsi="Calibri" w:cs="Calibri"/>
        </w:rPr>
      </w:pPr>
      <w:r>
        <w:rPr>
          <w:rFonts w:ascii="Calibri" w:hAnsi="Calibri"/>
          <w:u w:color="FF0000"/>
        </w:rPr>
        <w:t xml:space="preserve">Next Business Meeting:  Saturday, </w:t>
      </w:r>
      <w:r w:rsidR="00285AF6">
        <w:rPr>
          <w:rFonts w:ascii="Calibri" w:hAnsi="Calibri"/>
          <w:u w:color="FF0000"/>
        </w:rPr>
        <w:t>March</w:t>
      </w:r>
      <w:r>
        <w:rPr>
          <w:rFonts w:ascii="Calibri" w:hAnsi="Calibri"/>
          <w:u w:color="FF0000"/>
        </w:rPr>
        <w:t xml:space="preserve"> 18th, 1:15 pm</w:t>
      </w:r>
      <w:r>
        <w:rPr>
          <w:rFonts w:ascii="Calibri" w:eastAsia="Calibri" w:hAnsi="Calibri" w:cs="Calibri"/>
        </w:rPr>
        <w:tab/>
      </w:r>
    </w:p>
    <w:p w14:paraId="6DEB416B" w14:textId="77777777" w:rsidR="008B628A" w:rsidRDefault="008B628A" w:rsidP="00761956">
      <w:pPr>
        <w:pStyle w:val="BodyA"/>
        <w:spacing w:line="240" w:lineRule="auto"/>
      </w:pPr>
      <w:r>
        <w:rPr>
          <w:rFonts w:ascii="Calibri" w:hAnsi="Calibri"/>
        </w:rPr>
        <w:t>Closed with the Lord’s prayer.</w:t>
      </w:r>
    </w:p>
    <w:p w14:paraId="424A9124" w14:textId="77777777" w:rsidR="002B50D6" w:rsidRDefault="002B50D6" w:rsidP="00761956">
      <w:pPr>
        <w:spacing w:line="240" w:lineRule="auto"/>
      </w:pPr>
    </w:p>
    <w:sectPr w:rsidR="002B50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9DEF" w14:textId="77777777" w:rsidR="008B628A" w:rsidRDefault="008B628A" w:rsidP="008B628A">
      <w:pPr>
        <w:spacing w:after="0" w:line="240" w:lineRule="auto"/>
      </w:pPr>
      <w:r>
        <w:separator/>
      </w:r>
    </w:p>
  </w:endnote>
  <w:endnote w:type="continuationSeparator" w:id="0">
    <w:p w14:paraId="5F2065D9" w14:textId="77777777" w:rsidR="008B628A" w:rsidRDefault="008B628A" w:rsidP="008B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B46F" w14:textId="77777777" w:rsidR="008B628A" w:rsidRDefault="008B628A" w:rsidP="008B628A">
      <w:pPr>
        <w:spacing w:after="0" w:line="240" w:lineRule="auto"/>
      </w:pPr>
      <w:r>
        <w:separator/>
      </w:r>
    </w:p>
  </w:footnote>
  <w:footnote w:type="continuationSeparator" w:id="0">
    <w:p w14:paraId="7E0618B1" w14:textId="77777777" w:rsidR="008B628A" w:rsidRDefault="008B628A" w:rsidP="008B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139E" w14:textId="1C0EB719" w:rsidR="008B628A" w:rsidRPr="008B628A" w:rsidRDefault="008B628A">
    <w:pPr>
      <w:pStyle w:val="Header"/>
      <w:rPr>
        <w:rFonts w:cstheme="minorHAnsi"/>
        <w:sz w:val="32"/>
        <w:szCs w:val="32"/>
      </w:rPr>
    </w:pPr>
    <w:r w:rsidRPr="008B628A">
      <w:rPr>
        <w:rFonts w:cstheme="minorHAnsi"/>
        <w:b/>
        <w:bCs/>
        <w:sz w:val="32"/>
        <w:szCs w:val="32"/>
      </w:rPr>
      <w:t>G2 Business Meeting</w:t>
    </w:r>
    <w:r>
      <w:rPr>
        <w:rFonts w:cstheme="minorHAnsi"/>
        <w:sz w:val="32"/>
        <w:szCs w:val="32"/>
      </w:rPr>
      <w:tab/>
    </w:r>
    <w:r>
      <w:rPr>
        <w:rFonts w:cstheme="minorHAnsi"/>
        <w:sz w:val="32"/>
        <w:szCs w:val="32"/>
      </w:rPr>
      <w:tab/>
      <w:t>February 18,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D57"/>
    <w:multiLevelType w:val="hybridMultilevel"/>
    <w:tmpl w:val="F35E0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905CB"/>
    <w:multiLevelType w:val="hybridMultilevel"/>
    <w:tmpl w:val="FC8C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5CB6"/>
    <w:multiLevelType w:val="hybridMultilevel"/>
    <w:tmpl w:val="AD1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2F75"/>
    <w:multiLevelType w:val="hybridMultilevel"/>
    <w:tmpl w:val="A4E4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32BC"/>
    <w:multiLevelType w:val="hybridMultilevel"/>
    <w:tmpl w:val="084C9344"/>
    <w:styleLink w:val="NoteTaking"/>
    <w:lvl w:ilvl="0" w:tplc="377A99F6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F95C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A2117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AA0559E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2265094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18FB0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2A59BA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84ABF98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33EAA82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91A2498"/>
    <w:multiLevelType w:val="hybridMultilevel"/>
    <w:tmpl w:val="E0F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770A8"/>
    <w:multiLevelType w:val="hybridMultilevel"/>
    <w:tmpl w:val="1D467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61B8E"/>
    <w:multiLevelType w:val="hybridMultilevel"/>
    <w:tmpl w:val="5216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7CD5"/>
    <w:multiLevelType w:val="hybridMultilevel"/>
    <w:tmpl w:val="795C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707B"/>
    <w:multiLevelType w:val="hybridMultilevel"/>
    <w:tmpl w:val="3F9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D4CF0"/>
    <w:multiLevelType w:val="hybridMultilevel"/>
    <w:tmpl w:val="FBE8B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1AA60C7"/>
    <w:multiLevelType w:val="hybridMultilevel"/>
    <w:tmpl w:val="084C9344"/>
    <w:numStyleLink w:val="NoteTaking"/>
  </w:abstractNum>
  <w:num w:numId="1" w16cid:durableId="1966619401">
    <w:abstractNumId w:val="4"/>
  </w:num>
  <w:num w:numId="2" w16cid:durableId="438179269">
    <w:abstractNumId w:val="11"/>
  </w:num>
  <w:num w:numId="3" w16cid:durableId="1852986818">
    <w:abstractNumId w:val="11"/>
    <w:lvlOverride w:ilvl="0">
      <w:lvl w:ilvl="0" w:tplc="04090001">
        <w:start w:val="1"/>
        <w:numFmt w:val="bullet"/>
        <w:lvlText w:val="-"/>
        <w:lvlJc w:val="left"/>
        <w:pPr>
          <w:ind w:left="2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456E94A">
        <w:start w:val="1"/>
        <w:numFmt w:val="bullet"/>
        <w:lvlText w:val="•"/>
        <w:lvlJc w:val="left"/>
        <w:pPr>
          <w:ind w:left="480" w:hanging="2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4800C018">
        <w:start w:val="1"/>
        <w:numFmt w:val="bullet"/>
        <w:lvlText w:val="-"/>
        <w:lvlJc w:val="left"/>
        <w:pPr>
          <w:ind w:left="720" w:hanging="2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CE263332">
        <w:start w:val="1"/>
        <w:numFmt w:val="bullet"/>
        <w:lvlText w:val="•"/>
        <w:lvlJc w:val="left"/>
        <w:pPr>
          <w:ind w:left="98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95E2A4F2">
        <w:start w:val="1"/>
        <w:numFmt w:val="bullet"/>
        <w:lvlText w:val="-"/>
        <w:lvlJc w:val="left"/>
        <w:pPr>
          <w:ind w:left="122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6694A84C">
        <w:start w:val="1"/>
        <w:numFmt w:val="bullet"/>
        <w:lvlText w:val="•"/>
        <w:lvlJc w:val="left"/>
        <w:pPr>
          <w:ind w:left="146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F86E35AA">
        <w:start w:val="1"/>
        <w:numFmt w:val="bullet"/>
        <w:lvlText w:val="-"/>
        <w:lvlJc w:val="left"/>
        <w:pPr>
          <w:ind w:left="170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3F0C431C">
        <w:start w:val="1"/>
        <w:numFmt w:val="bullet"/>
        <w:lvlText w:val="•"/>
        <w:lvlJc w:val="left"/>
        <w:pPr>
          <w:ind w:left="194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F86CEC4A">
        <w:start w:val="1"/>
        <w:numFmt w:val="bullet"/>
        <w:lvlText w:val="-"/>
        <w:lvlJc w:val="left"/>
        <w:pPr>
          <w:ind w:left="218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4" w16cid:durableId="1296445004">
    <w:abstractNumId w:val="11"/>
    <w:lvlOverride w:ilvl="0">
      <w:lvl w:ilvl="0" w:tplc="04090001">
        <w:start w:val="1"/>
        <w:numFmt w:val="bullet"/>
        <w:lvlText w:val="-"/>
        <w:lvlJc w:val="left"/>
        <w:pPr>
          <w:ind w:left="2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456E94A">
        <w:start w:val="1"/>
        <w:numFmt w:val="bullet"/>
        <w:lvlText w:val="•"/>
        <w:lvlJc w:val="left"/>
        <w:pPr>
          <w:ind w:left="490" w:hanging="2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4800C018">
        <w:start w:val="1"/>
        <w:numFmt w:val="bullet"/>
        <w:lvlText w:val="-"/>
        <w:lvlJc w:val="left"/>
        <w:pPr>
          <w:ind w:left="75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CE263332">
        <w:start w:val="1"/>
        <w:numFmt w:val="bullet"/>
        <w:lvlText w:val="•"/>
        <w:lvlJc w:val="left"/>
        <w:pPr>
          <w:ind w:left="99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95E2A4F2">
        <w:start w:val="1"/>
        <w:numFmt w:val="bullet"/>
        <w:lvlText w:val="-"/>
        <w:lvlJc w:val="left"/>
        <w:pPr>
          <w:ind w:left="123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6694A84C">
        <w:start w:val="1"/>
        <w:numFmt w:val="bullet"/>
        <w:lvlText w:val="•"/>
        <w:lvlJc w:val="left"/>
        <w:pPr>
          <w:ind w:left="147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F86E35AA">
        <w:start w:val="1"/>
        <w:numFmt w:val="bullet"/>
        <w:lvlText w:val="-"/>
        <w:lvlJc w:val="left"/>
        <w:pPr>
          <w:ind w:left="171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3F0C431C">
        <w:start w:val="1"/>
        <w:numFmt w:val="bullet"/>
        <w:lvlText w:val="•"/>
        <w:lvlJc w:val="left"/>
        <w:pPr>
          <w:ind w:left="195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F86CEC4A">
        <w:start w:val="1"/>
        <w:numFmt w:val="bullet"/>
        <w:lvlText w:val="-"/>
        <w:lvlJc w:val="left"/>
        <w:pPr>
          <w:ind w:left="219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5" w16cid:durableId="848911671">
    <w:abstractNumId w:val="11"/>
    <w:lvlOverride w:ilvl="0">
      <w:lvl w:ilvl="0" w:tplc="04090001">
        <w:start w:val="1"/>
        <w:numFmt w:val="bullet"/>
        <w:lvlText w:val="-"/>
        <w:lvlJc w:val="left"/>
        <w:pPr>
          <w:ind w:left="2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456E94A">
        <w:start w:val="1"/>
        <w:numFmt w:val="bullet"/>
        <w:lvlText w:val="•"/>
        <w:lvlJc w:val="left"/>
        <w:pPr>
          <w:ind w:left="480" w:hanging="2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4800C018">
        <w:start w:val="1"/>
        <w:numFmt w:val="bullet"/>
        <w:lvlText w:val="-"/>
        <w:lvlJc w:val="left"/>
        <w:pPr>
          <w:ind w:left="720" w:hanging="2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CE263332">
        <w:start w:val="1"/>
        <w:numFmt w:val="bullet"/>
        <w:lvlText w:val="•"/>
        <w:lvlJc w:val="left"/>
        <w:pPr>
          <w:ind w:left="98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95E2A4F2">
        <w:start w:val="1"/>
        <w:numFmt w:val="bullet"/>
        <w:lvlText w:val="-"/>
        <w:lvlJc w:val="left"/>
        <w:pPr>
          <w:ind w:left="122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6694A84C">
        <w:start w:val="1"/>
        <w:numFmt w:val="bullet"/>
        <w:lvlText w:val="•"/>
        <w:lvlJc w:val="left"/>
        <w:pPr>
          <w:ind w:left="146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F86E35AA">
        <w:start w:val="1"/>
        <w:numFmt w:val="bullet"/>
        <w:lvlText w:val="-"/>
        <w:lvlJc w:val="left"/>
        <w:pPr>
          <w:ind w:left="170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3F0C431C">
        <w:start w:val="1"/>
        <w:numFmt w:val="bullet"/>
        <w:lvlText w:val="•"/>
        <w:lvlJc w:val="left"/>
        <w:pPr>
          <w:ind w:left="194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F86CEC4A">
        <w:start w:val="1"/>
        <w:numFmt w:val="bullet"/>
        <w:lvlText w:val="-"/>
        <w:lvlJc w:val="left"/>
        <w:pPr>
          <w:ind w:left="2182" w:hanging="2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6" w16cid:durableId="2068453779">
    <w:abstractNumId w:val="7"/>
  </w:num>
  <w:num w:numId="7" w16cid:durableId="1270311393">
    <w:abstractNumId w:val="0"/>
  </w:num>
  <w:num w:numId="8" w16cid:durableId="1602256309">
    <w:abstractNumId w:val="6"/>
  </w:num>
  <w:num w:numId="9" w16cid:durableId="369108277">
    <w:abstractNumId w:val="1"/>
  </w:num>
  <w:num w:numId="10" w16cid:durableId="206994926">
    <w:abstractNumId w:val="8"/>
  </w:num>
  <w:num w:numId="11" w16cid:durableId="979532495">
    <w:abstractNumId w:val="3"/>
  </w:num>
  <w:num w:numId="12" w16cid:durableId="1046682404">
    <w:abstractNumId w:val="9"/>
  </w:num>
  <w:num w:numId="13" w16cid:durableId="1322540813">
    <w:abstractNumId w:val="5"/>
  </w:num>
  <w:num w:numId="14" w16cid:durableId="450053941">
    <w:abstractNumId w:val="10"/>
  </w:num>
  <w:num w:numId="15" w16cid:durableId="1466507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8A"/>
    <w:rsid w:val="00176199"/>
    <w:rsid w:val="001E5E3C"/>
    <w:rsid w:val="00285AF6"/>
    <w:rsid w:val="002B50D6"/>
    <w:rsid w:val="005302FD"/>
    <w:rsid w:val="005744EE"/>
    <w:rsid w:val="005D3B24"/>
    <w:rsid w:val="005F7170"/>
    <w:rsid w:val="006423E2"/>
    <w:rsid w:val="006525AB"/>
    <w:rsid w:val="00761956"/>
    <w:rsid w:val="007F2EB5"/>
    <w:rsid w:val="008929A7"/>
    <w:rsid w:val="008A3AE0"/>
    <w:rsid w:val="008B628A"/>
    <w:rsid w:val="008E5F5D"/>
    <w:rsid w:val="00B562D0"/>
    <w:rsid w:val="00BB2260"/>
    <w:rsid w:val="00D232D1"/>
    <w:rsid w:val="00D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C121"/>
  <w15:chartTrackingRefBased/>
  <w15:docId w15:val="{BD96120F-DF55-453E-A28C-220C801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8A"/>
  </w:style>
  <w:style w:type="paragraph" w:styleId="Footer">
    <w:name w:val="footer"/>
    <w:basedOn w:val="Normal"/>
    <w:link w:val="FooterChar"/>
    <w:uiPriority w:val="99"/>
    <w:unhideWhenUsed/>
    <w:rsid w:val="008B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8A"/>
  </w:style>
  <w:style w:type="paragraph" w:customStyle="1" w:styleId="BodyA">
    <w:name w:val="Body A"/>
    <w:rsid w:val="008B62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</w:rPr>
  </w:style>
  <w:style w:type="numbering" w:customStyle="1" w:styleId="NoteTaking">
    <w:name w:val="Note Taking"/>
    <w:rsid w:val="008B62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TrialCard, Inc.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Weathington</dc:creator>
  <cp:keywords/>
  <dc:description/>
  <cp:lastModifiedBy>Mary Weathington</cp:lastModifiedBy>
  <cp:revision>2</cp:revision>
  <dcterms:created xsi:type="dcterms:W3CDTF">2023-02-18T22:45:00Z</dcterms:created>
  <dcterms:modified xsi:type="dcterms:W3CDTF">2023-02-18T22:45:00Z</dcterms:modified>
</cp:coreProperties>
</file>